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E2" w:rsidRDefault="007B7FE2" w:rsidP="00AF321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Обзор </w:t>
      </w:r>
    </w:p>
    <w:p w:rsidR="002675A7" w:rsidRDefault="002675A7" w:rsidP="00AF3213">
      <w:pPr>
        <w:spacing w:after="0" w:line="240" w:lineRule="auto"/>
        <w:jc w:val="center"/>
        <w:rPr>
          <w:rFonts w:ascii="Times New Roman" w:eastAsia="Times New Roman" w:hAnsi="Times New Roman"/>
          <w:b/>
          <w:sz w:val="28"/>
          <w:szCs w:val="28"/>
          <w:lang w:eastAsia="ru-RU"/>
        </w:rPr>
      </w:pPr>
      <w:r w:rsidRPr="002675A7">
        <w:rPr>
          <w:rFonts w:ascii="Times New Roman" w:eastAsia="Times New Roman" w:hAnsi="Times New Roman"/>
          <w:b/>
          <w:sz w:val="28"/>
          <w:szCs w:val="28"/>
          <w:lang w:eastAsia="ru-RU"/>
        </w:rPr>
        <w:t>правоприменительной практик</w:t>
      </w:r>
      <w:r w:rsidR="007B7FE2">
        <w:rPr>
          <w:rFonts w:ascii="Times New Roman" w:eastAsia="Times New Roman" w:hAnsi="Times New Roman"/>
          <w:b/>
          <w:sz w:val="28"/>
          <w:szCs w:val="28"/>
          <w:lang w:eastAsia="ru-RU"/>
        </w:rPr>
        <w:t>и</w:t>
      </w:r>
      <w:r w:rsidRPr="002675A7">
        <w:rPr>
          <w:rFonts w:ascii="Times New Roman" w:eastAsia="Times New Roman" w:hAnsi="Times New Roman"/>
          <w:b/>
          <w:sz w:val="28"/>
          <w:szCs w:val="28"/>
          <w:lang w:eastAsia="ru-RU"/>
        </w:rPr>
        <w:t xml:space="preserve"> контрольно-надзорной деятельности </w:t>
      </w:r>
      <w:r w:rsidR="007B7FE2">
        <w:rPr>
          <w:rFonts w:ascii="Times New Roman" w:eastAsia="Times New Roman" w:hAnsi="Times New Roman"/>
          <w:b/>
          <w:sz w:val="28"/>
          <w:szCs w:val="28"/>
          <w:lang w:eastAsia="ru-RU"/>
        </w:rPr>
        <w:br/>
      </w:r>
      <w:r w:rsidRPr="002675A7">
        <w:rPr>
          <w:rFonts w:ascii="Times New Roman" w:eastAsia="Times New Roman" w:hAnsi="Times New Roman"/>
          <w:b/>
          <w:sz w:val="28"/>
          <w:szCs w:val="28"/>
          <w:lang w:eastAsia="ru-RU"/>
        </w:rPr>
        <w:t xml:space="preserve">в </w:t>
      </w:r>
      <w:r w:rsidR="00DA092C">
        <w:rPr>
          <w:rFonts w:ascii="Times New Roman" w:eastAsia="Times New Roman" w:hAnsi="Times New Roman"/>
          <w:b/>
          <w:sz w:val="28"/>
          <w:szCs w:val="28"/>
          <w:lang w:eastAsia="ru-RU"/>
        </w:rPr>
        <w:t>Верхне-Донском управлении Ростехнадзора</w:t>
      </w:r>
      <w:r w:rsidRPr="002675A7">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sidR="00DA092C">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об </w:t>
      </w:r>
      <w:r w:rsidR="003A7C0D">
        <w:rPr>
          <w:rFonts w:ascii="Times New Roman" w:eastAsia="Times New Roman" w:hAnsi="Times New Roman"/>
          <w:b/>
          <w:sz w:val="28"/>
          <w:szCs w:val="28"/>
          <w:lang w:eastAsia="ru-RU"/>
        </w:rPr>
        <w:t>э</w:t>
      </w:r>
      <w:r w:rsidRPr="002675A7">
        <w:rPr>
          <w:rFonts w:ascii="Times New Roman" w:eastAsia="Times New Roman" w:hAnsi="Times New Roman"/>
          <w:b/>
          <w:sz w:val="28"/>
          <w:szCs w:val="28"/>
          <w:lang w:eastAsia="ru-RU"/>
        </w:rPr>
        <w:t xml:space="preserve">нергосбережении </w:t>
      </w:r>
      <w:proofErr w:type="gramStart"/>
      <w:r w:rsidRPr="002675A7">
        <w:rPr>
          <w:rFonts w:ascii="Times New Roman" w:eastAsia="Times New Roman" w:hAnsi="Times New Roman"/>
          <w:b/>
          <w:sz w:val="28"/>
          <w:szCs w:val="28"/>
          <w:lang w:eastAsia="ru-RU"/>
        </w:rPr>
        <w:t>и</w:t>
      </w:r>
      <w:proofErr w:type="gramEnd"/>
      <w:r w:rsidRPr="002675A7">
        <w:rPr>
          <w:rFonts w:ascii="Times New Roman" w:eastAsia="Times New Roman" w:hAnsi="Times New Roman"/>
          <w:b/>
          <w:sz w:val="28"/>
          <w:szCs w:val="28"/>
          <w:lang w:eastAsia="ru-RU"/>
        </w:rPr>
        <w:t xml:space="preserve"> о повышении энергетической эффективности</w:t>
      </w:r>
      <w:r w:rsidR="00DA092C">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и федерального государственного надзора в области безопасности гидротехнических сооружений </w:t>
      </w:r>
      <w:r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763045" w:rsidRPr="00763045">
        <w:rPr>
          <w:rFonts w:ascii="Times New Roman" w:eastAsia="Times New Roman" w:hAnsi="Times New Roman"/>
          <w:b/>
          <w:sz w:val="28"/>
          <w:szCs w:val="28"/>
          <w:lang w:eastAsia="ru-RU"/>
        </w:rPr>
        <w:t>6</w:t>
      </w:r>
      <w:r w:rsidR="00971BEF" w:rsidRPr="00763045">
        <w:rPr>
          <w:rFonts w:ascii="Times New Roman" w:eastAsia="Times New Roman" w:hAnsi="Times New Roman"/>
          <w:b/>
          <w:sz w:val="28"/>
          <w:szCs w:val="28"/>
          <w:lang w:eastAsia="ru-RU"/>
        </w:rPr>
        <w:t xml:space="preserve"> месяцев</w:t>
      </w:r>
      <w:r w:rsidR="009E08DD" w:rsidRPr="00763045">
        <w:rPr>
          <w:rFonts w:ascii="Times New Roman" w:eastAsia="Times New Roman" w:hAnsi="Times New Roman"/>
          <w:b/>
          <w:sz w:val="28"/>
          <w:szCs w:val="28"/>
          <w:lang w:eastAsia="ru-RU"/>
        </w:rPr>
        <w:t xml:space="preserve"> 20</w:t>
      </w:r>
      <w:r w:rsidR="00763045" w:rsidRPr="00763045">
        <w:rPr>
          <w:rFonts w:ascii="Times New Roman" w:eastAsia="Times New Roman" w:hAnsi="Times New Roman"/>
          <w:b/>
          <w:sz w:val="28"/>
          <w:szCs w:val="28"/>
          <w:lang w:eastAsia="ru-RU"/>
        </w:rPr>
        <w:t>20</w:t>
      </w:r>
      <w:r w:rsidRPr="00763045">
        <w:rPr>
          <w:rFonts w:ascii="Times New Roman" w:eastAsia="Times New Roman" w:hAnsi="Times New Roman"/>
          <w:b/>
          <w:sz w:val="28"/>
          <w:szCs w:val="28"/>
          <w:lang w:eastAsia="ru-RU"/>
        </w:rPr>
        <w:t xml:space="preserve"> год</w:t>
      </w:r>
      <w:r w:rsidR="009E08DD" w:rsidRPr="00763045">
        <w:rPr>
          <w:rFonts w:ascii="Times New Roman" w:eastAsia="Times New Roman" w:hAnsi="Times New Roman"/>
          <w:b/>
          <w:sz w:val="28"/>
          <w:szCs w:val="28"/>
          <w:lang w:eastAsia="ru-RU"/>
        </w:rPr>
        <w:t>а</w:t>
      </w:r>
    </w:p>
    <w:p w:rsidR="00364D86" w:rsidRDefault="00364D86" w:rsidP="00E26129">
      <w:pPr>
        <w:pStyle w:val="3"/>
        <w:spacing w:before="0" w:line="360" w:lineRule="auto"/>
        <w:jc w:val="center"/>
        <w:rPr>
          <w:rFonts w:ascii="Times New Roman" w:hAnsi="Times New Roman"/>
          <w:bCs w:val="0"/>
          <w:color w:val="000000"/>
          <w:sz w:val="28"/>
          <w:szCs w:val="28"/>
          <w:lang w:eastAsia="ru-RU"/>
        </w:rPr>
      </w:pPr>
      <w:bookmarkStart w:id="0" w:name="_Toc482266758"/>
    </w:p>
    <w:bookmarkEnd w:id="0"/>
    <w:p w:rsidR="007B7FE2" w:rsidRPr="00AF3213" w:rsidRDefault="007B7FE2" w:rsidP="00AF3213">
      <w:pPr>
        <w:spacing w:after="0" w:line="276" w:lineRule="auto"/>
        <w:ind w:firstLine="709"/>
        <w:jc w:val="both"/>
        <w:rPr>
          <w:rFonts w:ascii="Times New Roman" w:hAnsi="Times New Roman"/>
          <w:sz w:val="28"/>
          <w:szCs w:val="28"/>
        </w:rPr>
      </w:pPr>
    </w:p>
    <w:p w:rsidR="00763045" w:rsidRPr="00AF3213" w:rsidRDefault="00763045" w:rsidP="00DA092C">
      <w:pPr>
        <w:pStyle w:val="3"/>
        <w:spacing w:before="0" w:line="360" w:lineRule="auto"/>
        <w:ind w:firstLine="709"/>
        <w:jc w:val="center"/>
        <w:rPr>
          <w:rFonts w:ascii="Times New Roman" w:hAnsi="Times New Roman"/>
          <w:bCs w:val="0"/>
          <w:color w:val="auto"/>
          <w:sz w:val="28"/>
          <w:szCs w:val="28"/>
          <w:lang w:eastAsia="ru-RU"/>
        </w:rPr>
      </w:pPr>
      <w:r w:rsidRPr="00AF3213">
        <w:rPr>
          <w:rFonts w:ascii="Times New Roman" w:hAnsi="Times New Roman"/>
          <w:bCs w:val="0"/>
          <w:color w:val="auto"/>
          <w:sz w:val="28"/>
          <w:szCs w:val="28"/>
          <w:lang w:eastAsia="ru-RU"/>
        </w:rPr>
        <w:t>Федеральный государственный энергетический надзор</w:t>
      </w:r>
    </w:p>
    <w:p w:rsidR="00D07694" w:rsidRPr="00D07694" w:rsidRDefault="00D07694" w:rsidP="00DA092C">
      <w:pPr>
        <w:spacing w:after="0" w:line="360" w:lineRule="auto"/>
        <w:ind w:firstLine="720"/>
        <w:jc w:val="both"/>
        <w:rPr>
          <w:rFonts w:ascii="Times New Roman" w:hAnsi="Times New Roman"/>
          <w:sz w:val="28"/>
          <w:szCs w:val="28"/>
        </w:rPr>
      </w:pPr>
      <w:r w:rsidRPr="00D07694">
        <w:rPr>
          <w:rFonts w:ascii="Times New Roman" w:hAnsi="Times New Roman"/>
          <w:sz w:val="28"/>
          <w:szCs w:val="28"/>
        </w:rPr>
        <w:t xml:space="preserve">Федеральный государственный энергетический надзор </w:t>
      </w:r>
      <w:r w:rsidRPr="00D07694">
        <w:rPr>
          <w:rFonts w:ascii="Times New Roman" w:hAnsi="Times New Roman"/>
          <w:sz w:val="28"/>
          <w:szCs w:val="28"/>
        </w:rPr>
        <w:br/>
      </w:r>
      <w:r w:rsidRPr="00D07694">
        <w:rPr>
          <w:rFonts w:ascii="Times New Roman" w:eastAsia="Arial Unicode MS" w:hAnsi="Times New Roman"/>
          <w:kern w:val="2"/>
          <w:sz w:val="28"/>
          <w:szCs w:val="28"/>
        </w:rPr>
        <w:t xml:space="preserve">за 6 месяцев 2020 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rsidR="00763045" w:rsidRPr="00CC69AE" w:rsidRDefault="00763045" w:rsidP="00DA092C">
      <w:pPr>
        <w:spacing w:after="0" w:line="360" w:lineRule="auto"/>
        <w:ind w:firstLine="720"/>
        <w:jc w:val="both"/>
        <w:rPr>
          <w:rFonts w:ascii="Times New Roman" w:hAnsi="Times New Roman"/>
          <w:sz w:val="28"/>
          <w:szCs w:val="28"/>
        </w:rPr>
      </w:pPr>
      <w:r w:rsidRPr="00CC69AE">
        <w:rPr>
          <w:rFonts w:ascii="Times New Roman" w:hAnsi="Times New Roman"/>
          <w:sz w:val="28"/>
          <w:szCs w:val="28"/>
        </w:rPr>
        <w:t xml:space="preserve">Общее количество поднадзорных </w:t>
      </w:r>
      <w:r w:rsidR="00CC69AE" w:rsidRPr="00CC69AE">
        <w:rPr>
          <w:rFonts w:ascii="Times New Roman" w:hAnsi="Times New Roman"/>
          <w:sz w:val="28"/>
          <w:szCs w:val="28"/>
        </w:rPr>
        <w:t xml:space="preserve">Верхне-Донскому управлению </w:t>
      </w:r>
      <w:r w:rsidRPr="00CC69AE">
        <w:rPr>
          <w:rFonts w:ascii="Times New Roman" w:hAnsi="Times New Roman"/>
          <w:sz w:val="28"/>
          <w:szCs w:val="28"/>
        </w:rPr>
        <w:t>Ростехнадзор</w:t>
      </w:r>
      <w:r w:rsidR="00CC69AE" w:rsidRPr="00CC69AE">
        <w:rPr>
          <w:rFonts w:ascii="Times New Roman" w:hAnsi="Times New Roman"/>
          <w:sz w:val="28"/>
          <w:szCs w:val="28"/>
        </w:rPr>
        <w:t>а</w:t>
      </w:r>
      <w:r w:rsidR="0056300F">
        <w:rPr>
          <w:rFonts w:ascii="Times New Roman" w:hAnsi="Times New Roman"/>
          <w:sz w:val="28"/>
          <w:szCs w:val="28"/>
        </w:rPr>
        <w:t xml:space="preserve"> (далее</w:t>
      </w:r>
      <w:r w:rsidR="00A72223">
        <w:rPr>
          <w:rFonts w:ascii="Times New Roman" w:hAnsi="Times New Roman"/>
          <w:sz w:val="28"/>
          <w:szCs w:val="28"/>
        </w:rPr>
        <w:t xml:space="preserve"> </w:t>
      </w:r>
      <w:r w:rsidR="0056300F">
        <w:rPr>
          <w:rFonts w:ascii="Times New Roman" w:hAnsi="Times New Roman"/>
          <w:sz w:val="28"/>
          <w:szCs w:val="28"/>
        </w:rPr>
        <w:t>- Управление)</w:t>
      </w:r>
      <w:r w:rsidRPr="00CC69AE">
        <w:rPr>
          <w:rFonts w:ascii="Times New Roman" w:hAnsi="Times New Roman"/>
          <w:sz w:val="28"/>
          <w:szCs w:val="28"/>
        </w:rPr>
        <w:t xml:space="preserve"> организаций, в том числе потребителей электроэнергии составляет более </w:t>
      </w:r>
      <w:r w:rsidR="00CC69AE" w:rsidRPr="00CC69AE">
        <w:rPr>
          <w:rFonts w:ascii="Times New Roman" w:hAnsi="Times New Roman"/>
          <w:sz w:val="28"/>
          <w:szCs w:val="28"/>
        </w:rPr>
        <w:t xml:space="preserve">7,8 </w:t>
      </w:r>
      <w:r w:rsidRPr="00CC69AE">
        <w:rPr>
          <w:rFonts w:ascii="Times New Roman" w:hAnsi="Times New Roman"/>
          <w:sz w:val="28"/>
          <w:szCs w:val="28"/>
        </w:rPr>
        <w:t>тыс.</w:t>
      </w:r>
    </w:p>
    <w:tbl>
      <w:tblPr>
        <w:tblW w:w="9654" w:type="dxa"/>
        <w:tblInd w:w="93" w:type="dxa"/>
        <w:tblLook w:val="04A0" w:firstRow="1" w:lastRow="0" w:firstColumn="1" w:lastColumn="0" w:noHBand="0" w:noVBand="1"/>
      </w:tblPr>
      <w:tblGrid>
        <w:gridCol w:w="7245"/>
        <w:gridCol w:w="2409"/>
      </w:tblGrid>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rsidR="00763045" w:rsidRPr="00CC69AE" w:rsidRDefault="00763045" w:rsidP="00DA092C">
            <w:pPr>
              <w:spacing w:after="0" w:line="360" w:lineRule="auto"/>
              <w:ind w:right="-108"/>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140,444</w:t>
            </w:r>
            <w:r w:rsidRPr="00CC69AE">
              <w:rPr>
                <w:rFonts w:ascii="Times New Roman" w:eastAsia="Arial Unicode MS" w:hAnsi="Times New Roman"/>
                <w:kern w:val="2"/>
                <w:sz w:val="28"/>
                <w:szCs w:val="28"/>
              </w:rPr>
              <w:t xml:space="preserve">тыс.  </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rsidR="00763045" w:rsidRPr="00CC69AE" w:rsidRDefault="00763045" w:rsidP="00DA092C">
            <w:pPr>
              <w:spacing w:after="0" w:line="360" w:lineRule="auto"/>
              <w:ind w:right="-108"/>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3</w:t>
            </w:r>
            <w:r w:rsidR="00CC69AE">
              <w:rPr>
                <w:rFonts w:ascii="Times New Roman" w:eastAsia="Arial Unicode MS" w:hAnsi="Times New Roman"/>
                <w:kern w:val="2"/>
                <w:sz w:val="28"/>
                <w:szCs w:val="28"/>
              </w:rPr>
              <w:t>;</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Газотурбинных (</w:t>
            </w:r>
            <w:proofErr w:type="spellStart"/>
            <w:r w:rsidRPr="00CC69AE">
              <w:rPr>
                <w:rFonts w:ascii="Times New Roman" w:eastAsia="Arial Unicode MS" w:hAnsi="Times New Roman"/>
                <w:kern w:val="2"/>
                <w:sz w:val="28"/>
                <w:szCs w:val="28"/>
              </w:rPr>
              <w:t>газопоршневых</w:t>
            </w:r>
            <w:proofErr w:type="spellEnd"/>
            <w:r w:rsidRPr="00CC69AE">
              <w:rPr>
                <w:rFonts w:ascii="Times New Roman" w:eastAsia="Arial Unicode MS" w:hAnsi="Times New Roman"/>
                <w:kern w:val="2"/>
                <w:sz w:val="28"/>
                <w:szCs w:val="28"/>
              </w:rPr>
              <w:t>) электростанций</w:t>
            </w:r>
          </w:p>
        </w:tc>
        <w:tc>
          <w:tcPr>
            <w:tcW w:w="2409" w:type="dxa"/>
            <w:shd w:val="clear" w:color="auto" w:fill="auto"/>
            <w:noWrap/>
            <w:vAlign w:val="bottom"/>
            <w:hideMark/>
          </w:tcPr>
          <w:p w:rsidR="00763045" w:rsidRPr="00CC69AE" w:rsidRDefault="00763045" w:rsidP="00DA092C">
            <w:pPr>
              <w:spacing w:after="0" w:line="360" w:lineRule="auto"/>
              <w:ind w:right="-108"/>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10;</w:t>
            </w:r>
            <w:r w:rsidRPr="00CC69AE">
              <w:rPr>
                <w:rFonts w:ascii="Times New Roman" w:eastAsia="Arial Unicode MS" w:hAnsi="Times New Roman"/>
                <w:kern w:val="2"/>
                <w:sz w:val="28"/>
                <w:szCs w:val="28"/>
              </w:rPr>
              <w:t xml:space="preserve"> </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rsidR="00763045" w:rsidRPr="00CC69AE" w:rsidRDefault="00763045" w:rsidP="00DA092C">
            <w:pPr>
              <w:spacing w:after="0" w:line="360" w:lineRule="auto"/>
              <w:ind w:right="-108"/>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2038;</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Котельных всего,</w:t>
            </w:r>
          </w:p>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в том числе:</w:t>
            </w:r>
          </w:p>
        </w:tc>
        <w:tc>
          <w:tcPr>
            <w:tcW w:w="2409" w:type="dxa"/>
            <w:shd w:val="clear" w:color="auto" w:fill="auto"/>
            <w:noWrap/>
            <w:hideMark/>
          </w:tcPr>
          <w:p w:rsidR="00763045" w:rsidRPr="00CC69AE" w:rsidRDefault="00763045" w:rsidP="00DA092C">
            <w:pPr>
              <w:spacing w:after="0" w:line="360" w:lineRule="auto"/>
              <w:ind w:right="-108"/>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hAnsi="Times New Roman"/>
                <w:sz w:val="28"/>
                <w:szCs w:val="28"/>
              </w:rPr>
              <w:t>3584</w:t>
            </w:r>
            <w:r w:rsidRPr="00CC69AE">
              <w:rPr>
                <w:rFonts w:ascii="Times New Roman" w:hAnsi="Times New Roman"/>
                <w:sz w:val="28"/>
                <w:szCs w:val="28"/>
              </w:rPr>
              <w:t>;</w:t>
            </w:r>
          </w:p>
        </w:tc>
      </w:tr>
      <w:tr w:rsidR="00D07694" w:rsidRPr="00D07694" w:rsidTr="005A7969">
        <w:trPr>
          <w:trHeight w:val="255"/>
        </w:trPr>
        <w:tc>
          <w:tcPr>
            <w:tcW w:w="7245" w:type="dxa"/>
            <w:shd w:val="clear" w:color="auto" w:fill="auto"/>
            <w:noWrap/>
            <w:vAlign w:val="bottom"/>
            <w:hideMark/>
          </w:tcPr>
          <w:p w:rsidR="00763045" w:rsidRPr="00CC69AE" w:rsidRDefault="00CC69AE" w:rsidP="00DA092C">
            <w:pPr>
              <w:spacing w:after="0" w:line="360" w:lineRule="auto"/>
              <w:ind w:firstLine="616"/>
              <w:rPr>
                <w:rFonts w:ascii="Times New Roman" w:eastAsia="Arial Unicode MS" w:hAnsi="Times New Roman"/>
                <w:kern w:val="2"/>
                <w:sz w:val="28"/>
                <w:szCs w:val="28"/>
              </w:rPr>
            </w:pPr>
            <w:r>
              <w:rPr>
                <w:rFonts w:ascii="Times New Roman" w:eastAsia="Arial Unicode MS" w:hAnsi="Times New Roman"/>
                <w:kern w:val="2"/>
                <w:sz w:val="28"/>
                <w:szCs w:val="28"/>
              </w:rPr>
              <w:t xml:space="preserve">   </w:t>
            </w:r>
            <w:r w:rsidR="00763045" w:rsidRPr="00CC69AE">
              <w:rPr>
                <w:rFonts w:ascii="Times New Roman" w:eastAsia="Arial Unicode MS" w:hAnsi="Times New Roman"/>
                <w:kern w:val="2"/>
                <w:sz w:val="28"/>
                <w:szCs w:val="28"/>
              </w:rPr>
              <w:t>производственных</w:t>
            </w:r>
          </w:p>
        </w:tc>
        <w:tc>
          <w:tcPr>
            <w:tcW w:w="2409" w:type="dxa"/>
            <w:shd w:val="clear" w:color="auto" w:fill="auto"/>
            <w:noWrap/>
            <w:vAlign w:val="center"/>
            <w:hideMark/>
          </w:tcPr>
          <w:p w:rsidR="00763045" w:rsidRPr="00CC69AE" w:rsidRDefault="00763045" w:rsidP="00DA092C">
            <w:pPr>
              <w:spacing w:after="0" w:line="360" w:lineRule="auto"/>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33</w:t>
            </w:r>
            <w:r w:rsidRPr="00CC69AE">
              <w:rPr>
                <w:rFonts w:ascii="Times New Roman" w:eastAsia="Arial Unicode MS" w:hAnsi="Times New Roman"/>
                <w:kern w:val="2"/>
                <w:sz w:val="28"/>
                <w:szCs w:val="28"/>
              </w:rPr>
              <w:t>;</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rsidR="00763045" w:rsidRPr="00CC69AE" w:rsidRDefault="00763045" w:rsidP="00DA092C">
            <w:pPr>
              <w:spacing w:after="0" w:line="360" w:lineRule="auto"/>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128</w:t>
            </w:r>
            <w:r w:rsidRPr="00CC69AE">
              <w:rPr>
                <w:rFonts w:ascii="Times New Roman" w:eastAsia="Arial Unicode MS" w:hAnsi="Times New Roman"/>
                <w:kern w:val="2"/>
                <w:sz w:val="28"/>
                <w:szCs w:val="28"/>
              </w:rPr>
              <w:t>;</w:t>
            </w:r>
          </w:p>
        </w:tc>
      </w:tr>
      <w:tr w:rsidR="00D07694" w:rsidRPr="00D07694" w:rsidTr="005A7969">
        <w:trPr>
          <w:trHeight w:val="255"/>
        </w:trPr>
        <w:tc>
          <w:tcPr>
            <w:tcW w:w="7245" w:type="dxa"/>
            <w:shd w:val="clear" w:color="auto" w:fill="auto"/>
            <w:noWrap/>
            <w:vAlign w:val="bottom"/>
            <w:hideMark/>
          </w:tcPr>
          <w:p w:rsidR="00763045" w:rsidRPr="00CC69AE" w:rsidRDefault="00763045" w:rsidP="00DA092C">
            <w:pPr>
              <w:spacing w:after="0" w:line="360" w:lineRule="auto"/>
              <w:ind w:firstLine="616"/>
              <w:rPr>
                <w:rFonts w:ascii="Times New Roman" w:eastAsia="Arial Unicode MS" w:hAnsi="Times New Roman"/>
                <w:kern w:val="2"/>
                <w:sz w:val="28"/>
                <w:szCs w:val="28"/>
              </w:rPr>
            </w:pPr>
            <w:r w:rsidRPr="00CC69AE">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rsidR="00763045" w:rsidRPr="00CC69AE" w:rsidRDefault="00763045" w:rsidP="00DA092C">
            <w:pPr>
              <w:spacing w:after="0" w:line="360" w:lineRule="auto"/>
              <w:rPr>
                <w:rFonts w:ascii="Times New Roman" w:eastAsia="Arial Unicode MS" w:hAnsi="Times New Roman"/>
                <w:kern w:val="2"/>
                <w:sz w:val="28"/>
                <w:szCs w:val="28"/>
              </w:rPr>
            </w:pPr>
            <w:r w:rsidRPr="00CC69AE">
              <w:rPr>
                <w:rFonts w:ascii="Times New Roman" w:hAnsi="Times New Roman"/>
                <w:sz w:val="28"/>
                <w:szCs w:val="28"/>
              </w:rPr>
              <w:t>–</w:t>
            </w:r>
            <w:r w:rsidRPr="00CC69AE">
              <w:rPr>
                <w:rFonts w:ascii="Times New Roman" w:eastAsia="Arial Unicode MS" w:hAnsi="Times New Roman"/>
                <w:kern w:val="2"/>
                <w:sz w:val="28"/>
                <w:szCs w:val="28"/>
              </w:rPr>
              <w:t xml:space="preserve"> </w:t>
            </w:r>
            <w:r w:rsidR="00CC69AE" w:rsidRPr="00CC69AE">
              <w:rPr>
                <w:rFonts w:ascii="Times New Roman" w:eastAsia="Arial Unicode MS" w:hAnsi="Times New Roman"/>
                <w:kern w:val="2"/>
                <w:sz w:val="28"/>
                <w:szCs w:val="28"/>
              </w:rPr>
              <w:t>3423</w:t>
            </w:r>
            <w:r w:rsidRPr="00CC69AE">
              <w:rPr>
                <w:rFonts w:ascii="Times New Roman" w:eastAsia="Arial Unicode MS" w:hAnsi="Times New Roman"/>
                <w:kern w:val="2"/>
                <w:sz w:val="28"/>
                <w:szCs w:val="28"/>
              </w:rPr>
              <w:t>;</w:t>
            </w:r>
          </w:p>
        </w:tc>
      </w:tr>
      <w:tr w:rsidR="00D07694" w:rsidRPr="00D07694" w:rsidTr="005A7969">
        <w:trPr>
          <w:trHeight w:val="525"/>
        </w:trPr>
        <w:tc>
          <w:tcPr>
            <w:tcW w:w="7245" w:type="dxa"/>
            <w:shd w:val="clear" w:color="auto" w:fill="auto"/>
            <w:noWrap/>
            <w:vAlign w:val="bottom"/>
            <w:hideMark/>
          </w:tcPr>
          <w:p w:rsidR="00763045" w:rsidRPr="00AC3B96" w:rsidRDefault="00763045" w:rsidP="00DA092C">
            <w:pPr>
              <w:spacing w:after="0" w:line="360" w:lineRule="auto"/>
              <w:ind w:firstLine="616"/>
              <w:rPr>
                <w:rFonts w:ascii="Times New Roman" w:eastAsia="Arial Unicode MS" w:hAnsi="Times New Roman"/>
                <w:kern w:val="2"/>
                <w:sz w:val="28"/>
                <w:szCs w:val="28"/>
              </w:rPr>
            </w:pPr>
            <w:r w:rsidRPr="00AC3B96">
              <w:rPr>
                <w:rFonts w:ascii="Times New Roman" w:eastAsia="Arial Unicode MS" w:hAnsi="Times New Roman"/>
                <w:kern w:val="2"/>
                <w:sz w:val="28"/>
                <w:szCs w:val="28"/>
              </w:rPr>
              <w:t xml:space="preserve">Электрических подстанций </w:t>
            </w:r>
            <w:r w:rsidRPr="00AC3B96">
              <w:rPr>
                <w:rFonts w:ascii="Times New Roman" w:eastAsia="Arial Unicode MS" w:hAnsi="Times New Roman"/>
                <w:kern w:val="2"/>
                <w:sz w:val="28"/>
                <w:szCs w:val="28"/>
              </w:rPr>
              <w:tab/>
              <w:t xml:space="preserve">     </w:t>
            </w:r>
          </w:p>
        </w:tc>
        <w:tc>
          <w:tcPr>
            <w:tcW w:w="2409" w:type="dxa"/>
            <w:shd w:val="clear" w:color="auto" w:fill="auto"/>
            <w:noWrap/>
            <w:vAlign w:val="bottom"/>
            <w:hideMark/>
          </w:tcPr>
          <w:p w:rsidR="00763045" w:rsidRPr="00AC3B96" w:rsidRDefault="00763045" w:rsidP="00DA092C">
            <w:pPr>
              <w:spacing w:after="0" w:line="360" w:lineRule="auto"/>
              <w:ind w:right="-108" w:firstLine="33"/>
              <w:rPr>
                <w:rFonts w:ascii="Times New Roman" w:eastAsia="Arial Unicode MS" w:hAnsi="Times New Roman"/>
                <w:kern w:val="2"/>
                <w:sz w:val="28"/>
                <w:szCs w:val="28"/>
              </w:rPr>
            </w:pPr>
            <w:r w:rsidRPr="00AC3B96">
              <w:rPr>
                <w:rFonts w:ascii="Times New Roman" w:hAnsi="Times New Roman"/>
                <w:sz w:val="28"/>
                <w:szCs w:val="28"/>
              </w:rPr>
              <w:t>–</w:t>
            </w:r>
            <w:r w:rsidRPr="00AC3B96">
              <w:rPr>
                <w:rFonts w:ascii="Times New Roman" w:eastAsia="Arial Unicode MS" w:hAnsi="Times New Roman"/>
                <w:kern w:val="2"/>
                <w:sz w:val="28"/>
                <w:szCs w:val="28"/>
              </w:rPr>
              <w:t xml:space="preserve"> </w:t>
            </w:r>
            <w:r w:rsidR="00AC3B96" w:rsidRPr="00AC3B96">
              <w:rPr>
                <w:rFonts w:ascii="Times New Roman" w:eastAsia="Arial Unicode MS" w:hAnsi="Times New Roman"/>
                <w:kern w:val="2"/>
                <w:sz w:val="28"/>
                <w:szCs w:val="28"/>
              </w:rPr>
              <w:t>56,</w:t>
            </w:r>
            <w:r w:rsidR="00B651C6">
              <w:rPr>
                <w:rFonts w:ascii="Times New Roman" w:eastAsia="Arial Unicode MS" w:hAnsi="Times New Roman"/>
                <w:kern w:val="2"/>
                <w:sz w:val="28"/>
                <w:szCs w:val="28"/>
              </w:rPr>
              <w:t>8</w:t>
            </w:r>
            <w:r w:rsidRPr="00AC3B96">
              <w:rPr>
                <w:rFonts w:ascii="Times New Roman" w:eastAsia="Arial Unicode MS" w:hAnsi="Times New Roman"/>
                <w:kern w:val="2"/>
                <w:sz w:val="28"/>
                <w:szCs w:val="28"/>
              </w:rPr>
              <w:t>тыс.;</w:t>
            </w:r>
          </w:p>
        </w:tc>
      </w:tr>
      <w:tr w:rsidR="00D07694" w:rsidRPr="00D07694" w:rsidTr="005A7969">
        <w:trPr>
          <w:trHeight w:val="425"/>
        </w:trPr>
        <w:tc>
          <w:tcPr>
            <w:tcW w:w="7245" w:type="dxa"/>
            <w:shd w:val="clear" w:color="auto" w:fill="auto"/>
            <w:noWrap/>
            <w:vAlign w:val="bottom"/>
          </w:tcPr>
          <w:p w:rsidR="00763045" w:rsidRPr="00B651C6" w:rsidRDefault="00763045" w:rsidP="00DA092C">
            <w:pPr>
              <w:spacing w:after="0" w:line="360" w:lineRule="auto"/>
              <w:ind w:firstLine="616"/>
              <w:rPr>
                <w:rFonts w:ascii="Times New Roman" w:eastAsia="Arial Unicode MS" w:hAnsi="Times New Roman"/>
                <w:kern w:val="2"/>
                <w:sz w:val="28"/>
                <w:szCs w:val="28"/>
              </w:rPr>
            </w:pPr>
            <w:r w:rsidRPr="00B651C6">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rsidR="00763045" w:rsidRPr="00B651C6" w:rsidRDefault="00763045" w:rsidP="00DA092C">
            <w:pPr>
              <w:spacing w:after="0" w:line="360" w:lineRule="auto"/>
              <w:ind w:right="-108"/>
              <w:rPr>
                <w:rFonts w:ascii="Times New Roman" w:eastAsia="Arial Unicode MS" w:hAnsi="Times New Roman"/>
                <w:kern w:val="2"/>
                <w:sz w:val="28"/>
                <w:szCs w:val="28"/>
              </w:rPr>
            </w:pPr>
            <w:r w:rsidRPr="00B651C6">
              <w:rPr>
                <w:rFonts w:ascii="Times New Roman" w:hAnsi="Times New Roman"/>
                <w:sz w:val="28"/>
                <w:szCs w:val="28"/>
              </w:rPr>
              <w:t>–</w:t>
            </w:r>
            <w:r w:rsidRPr="00B651C6">
              <w:rPr>
                <w:rFonts w:ascii="Times New Roman" w:eastAsia="Arial Unicode MS" w:hAnsi="Times New Roman"/>
                <w:kern w:val="2"/>
                <w:sz w:val="28"/>
                <w:szCs w:val="28"/>
              </w:rPr>
              <w:t xml:space="preserve"> </w:t>
            </w:r>
            <w:r w:rsidR="00B651C6" w:rsidRPr="00B651C6">
              <w:rPr>
                <w:rFonts w:ascii="Times New Roman" w:eastAsia="Arial Unicode MS" w:hAnsi="Times New Roman"/>
                <w:kern w:val="2"/>
                <w:sz w:val="28"/>
                <w:szCs w:val="28"/>
              </w:rPr>
              <w:t>6,</w:t>
            </w:r>
            <w:r w:rsidR="00B651C6">
              <w:rPr>
                <w:rFonts w:ascii="Times New Roman" w:eastAsia="Arial Unicode MS" w:hAnsi="Times New Roman"/>
                <w:kern w:val="2"/>
                <w:sz w:val="28"/>
                <w:szCs w:val="28"/>
              </w:rPr>
              <w:t xml:space="preserve">1 </w:t>
            </w:r>
            <w:r w:rsidRPr="00B651C6">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B651C6" w:rsidRDefault="00763045" w:rsidP="00DA092C">
            <w:pPr>
              <w:spacing w:after="0" w:line="360" w:lineRule="auto"/>
              <w:ind w:left="616"/>
              <w:rPr>
                <w:rFonts w:ascii="Times New Roman" w:eastAsia="Arial Unicode MS" w:hAnsi="Times New Roman"/>
                <w:kern w:val="2"/>
                <w:sz w:val="28"/>
                <w:szCs w:val="28"/>
              </w:rPr>
            </w:pPr>
            <w:r w:rsidRPr="00B651C6">
              <w:rPr>
                <w:rFonts w:ascii="Times New Roman" w:eastAsia="Arial Unicode MS" w:hAnsi="Times New Roman"/>
                <w:kern w:val="2"/>
                <w:sz w:val="28"/>
                <w:szCs w:val="28"/>
              </w:rPr>
              <w:t xml:space="preserve">Линии электропередачи всего, </w:t>
            </w:r>
            <w:r w:rsidRPr="00B651C6">
              <w:rPr>
                <w:rFonts w:ascii="Times New Roman" w:eastAsia="Arial Unicode MS" w:hAnsi="Times New Roman"/>
                <w:kern w:val="2"/>
                <w:sz w:val="28"/>
                <w:szCs w:val="28"/>
              </w:rPr>
              <w:br/>
              <w:t>в том числе:</w:t>
            </w:r>
          </w:p>
        </w:tc>
        <w:tc>
          <w:tcPr>
            <w:tcW w:w="2409" w:type="dxa"/>
            <w:shd w:val="clear" w:color="auto" w:fill="auto"/>
            <w:noWrap/>
            <w:hideMark/>
          </w:tcPr>
          <w:p w:rsidR="00763045" w:rsidRPr="00B651C6" w:rsidRDefault="00763045" w:rsidP="00DA092C">
            <w:pPr>
              <w:spacing w:after="0" w:line="360" w:lineRule="auto"/>
              <w:ind w:left="-108" w:right="-108"/>
              <w:rPr>
                <w:rFonts w:ascii="Times New Roman" w:eastAsia="Arial Unicode MS" w:hAnsi="Times New Roman"/>
                <w:kern w:val="2"/>
                <w:sz w:val="28"/>
                <w:szCs w:val="28"/>
              </w:rPr>
            </w:pPr>
            <w:r w:rsidRPr="00B651C6">
              <w:rPr>
                <w:rFonts w:ascii="Times New Roman" w:hAnsi="Times New Roman"/>
                <w:sz w:val="28"/>
                <w:szCs w:val="28"/>
              </w:rPr>
              <w:t>–</w:t>
            </w:r>
            <w:r w:rsidRPr="00B651C6">
              <w:rPr>
                <w:rFonts w:ascii="Times New Roman" w:eastAsia="Arial Unicode MS" w:hAnsi="Times New Roman"/>
                <w:kern w:val="2"/>
                <w:sz w:val="28"/>
                <w:szCs w:val="28"/>
              </w:rPr>
              <w:t xml:space="preserve"> </w:t>
            </w:r>
            <w:r w:rsidR="00B651C6" w:rsidRPr="00B651C6">
              <w:rPr>
                <w:rFonts w:ascii="Times New Roman" w:eastAsia="Arial Unicode MS" w:hAnsi="Times New Roman"/>
                <w:kern w:val="2"/>
                <w:sz w:val="28"/>
                <w:szCs w:val="28"/>
              </w:rPr>
              <w:t xml:space="preserve">242,9 </w:t>
            </w:r>
            <w:r w:rsidRPr="00B651C6">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B651C6" w:rsidRDefault="00763045" w:rsidP="00DA092C">
            <w:pPr>
              <w:spacing w:after="0" w:line="360" w:lineRule="auto"/>
              <w:ind w:firstLine="616"/>
              <w:rPr>
                <w:rFonts w:ascii="Times New Roman" w:eastAsia="Arial Unicode MS" w:hAnsi="Times New Roman"/>
                <w:kern w:val="2"/>
                <w:sz w:val="28"/>
                <w:szCs w:val="28"/>
              </w:rPr>
            </w:pPr>
            <w:r w:rsidRPr="00B651C6">
              <w:rPr>
                <w:rFonts w:ascii="Times New Roman" w:eastAsia="Arial Unicode MS" w:hAnsi="Times New Roman"/>
                <w:kern w:val="2"/>
                <w:sz w:val="28"/>
                <w:szCs w:val="28"/>
              </w:rPr>
              <w:t xml:space="preserve">   напряжением до 1 </w:t>
            </w:r>
            <w:proofErr w:type="spellStart"/>
            <w:r w:rsidRPr="00B651C6">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rsidR="00763045" w:rsidRPr="00B651C6" w:rsidRDefault="00763045" w:rsidP="00DA092C">
            <w:pPr>
              <w:spacing w:after="0" w:line="360" w:lineRule="auto"/>
              <w:ind w:right="-108"/>
              <w:rPr>
                <w:rFonts w:ascii="Times New Roman" w:eastAsia="Arial Unicode MS" w:hAnsi="Times New Roman"/>
                <w:kern w:val="2"/>
                <w:sz w:val="28"/>
                <w:szCs w:val="28"/>
              </w:rPr>
            </w:pPr>
            <w:r w:rsidRPr="00B651C6">
              <w:rPr>
                <w:rFonts w:ascii="Times New Roman" w:hAnsi="Times New Roman"/>
                <w:sz w:val="28"/>
                <w:szCs w:val="28"/>
              </w:rPr>
              <w:t>–</w:t>
            </w:r>
            <w:r w:rsidRPr="00B651C6">
              <w:rPr>
                <w:rFonts w:ascii="Times New Roman" w:eastAsia="Arial Unicode MS" w:hAnsi="Times New Roman"/>
                <w:kern w:val="2"/>
                <w:sz w:val="28"/>
                <w:szCs w:val="28"/>
              </w:rPr>
              <w:t xml:space="preserve"> </w:t>
            </w:r>
            <w:r w:rsidR="00B651C6" w:rsidRPr="00B651C6">
              <w:rPr>
                <w:rFonts w:ascii="Times New Roman" w:eastAsia="Arial Unicode MS" w:hAnsi="Times New Roman"/>
                <w:kern w:val="2"/>
                <w:sz w:val="28"/>
                <w:szCs w:val="28"/>
              </w:rPr>
              <w:t>106,1</w:t>
            </w:r>
            <w:r w:rsidRPr="00B651C6">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B651C6" w:rsidRDefault="00763045" w:rsidP="00DA092C">
            <w:pPr>
              <w:spacing w:after="0" w:line="360" w:lineRule="auto"/>
              <w:ind w:firstLine="616"/>
              <w:rPr>
                <w:rFonts w:ascii="Times New Roman" w:eastAsia="Arial Unicode MS" w:hAnsi="Times New Roman"/>
                <w:kern w:val="2"/>
                <w:sz w:val="28"/>
                <w:szCs w:val="28"/>
              </w:rPr>
            </w:pPr>
            <w:r w:rsidRPr="00B651C6">
              <w:rPr>
                <w:rFonts w:ascii="Times New Roman" w:eastAsia="Arial Unicode MS" w:hAnsi="Times New Roman"/>
                <w:kern w:val="2"/>
                <w:sz w:val="28"/>
                <w:szCs w:val="28"/>
              </w:rPr>
              <w:lastRenderedPageBreak/>
              <w:t xml:space="preserve">   напряжением от 1 </w:t>
            </w:r>
            <w:proofErr w:type="spellStart"/>
            <w:r w:rsidRPr="00B651C6">
              <w:rPr>
                <w:rFonts w:ascii="Times New Roman" w:eastAsia="Arial Unicode MS" w:hAnsi="Times New Roman"/>
                <w:kern w:val="2"/>
                <w:sz w:val="28"/>
                <w:szCs w:val="28"/>
              </w:rPr>
              <w:t>кВ</w:t>
            </w:r>
            <w:proofErr w:type="spellEnd"/>
            <w:r w:rsidRPr="00B651C6">
              <w:rPr>
                <w:rFonts w:ascii="Times New Roman" w:eastAsia="Arial Unicode MS" w:hAnsi="Times New Roman"/>
                <w:kern w:val="2"/>
                <w:sz w:val="28"/>
                <w:szCs w:val="28"/>
              </w:rPr>
              <w:t xml:space="preserve"> до 110 </w:t>
            </w:r>
            <w:proofErr w:type="spellStart"/>
            <w:r w:rsidRPr="00B651C6">
              <w:rPr>
                <w:rFonts w:ascii="Times New Roman" w:eastAsia="Arial Unicode MS" w:hAnsi="Times New Roman"/>
                <w:kern w:val="2"/>
                <w:sz w:val="28"/>
                <w:szCs w:val="28"/>
              </w:rPr>
              <w:t>кВ</w:t>
            </w:r>
            <w:proofErr w:type="spellEnd"/>
          </w:p>
        </w:tc>
        <w:tc>
          <w:tcPr>
            <w:tcW w:w="2409" w:type="dxa"/>
            <w:shd w:val="clear" w:color="auto" w:fill="auto"/>
            <w:noWrap/>
            <w:vAlign w:val="bottom"/>
            <w:hideMark/>
          </w:tcPr>
          <w:p w:rsidR="00763045" w:rsidRPr="00B651C6" w:rsidRDefault="00763045" w:rsidP="00DA092C">
            <w:pPr>
              <w:spacing w:after="0" w:line="360" w:lineRule="auto"/>
              <w:ind w:right="-108"/>
              <w:rPr>
                <w:rFonts w:ascii="Times New Roman" w:eastAsia="Arial Unicode MS" w:hAnsi="Times New Roman"/>
                <w:kern w:val="2"/>
                <w:sz w:val="28"/>
                <w:szCs w:val="28"/>
              </w:rPr>
            </w:pPr>
            <w:r w:rsidRPr="00B651C6">
              <w:rPr>
                <w:rFonts w:ascii="Times New Roman" w:hAnsi="Times New Roman"/>
                <w:sz w:val="28"/>
                <w:szCs w:val="28"/>
              </w:rPr>
              <w:t>–</w:t>
            </w:r>
            <w:r w:rsidRPr="00B651C6">
              <w:rPr>
                <w:rFonts w:ascii="Times New Roman" w:eastAsia="Arial Unicode MS" w:hAnsi="Times New Roman"/>
                <w:kern w:val="2"/>
                <w:sz w:val="28"/>
                <w:szCs w:val="28"/>
              </w:rPr>
              <w:t xml:space="preserve"> </w:t>
            </w:r>
            <w:r w:rsidR="00B651C6" w:rsidRPr="00B651C6">
              <w:rPr>
                <w:rFonts w:ascii="Times New Roman" w:eastAsia="Arial Unicode MS" w:hAnsi="Times New Roman"/>
                <w:kern w:val="2"/>
                <w:sz w:val="28"/>
                <w:szCs w:val="28"/>
              </w:rPr>
              <w:t>131,4</w:t>
            </w:r>
            <w:r w:rsidRPr="00B651C6">
              <w:rPr>
                <w:rFonts w:ascii="Times New Roman" w:eastAsia="Arial Unicode MS" w:hAnsi="Times New Roman"/>
                <w:kern w:val="2"/>
                <w:sz w:val="28"/>
                <w:szCs w:val="28"/>
              </w:rPr>
              <w:t>тыс. км;</w:t>
            </w:r>
          </w:p>
        </w:tc>
      </w:tr>
      <w:tr w:rsidR="00D07694" w:rsidRPr="00D07694" w:rsidTr="005A7969">
        <w:trPr>
          <w:trHeight w:val="255"/>
        </w:trPr>
        <w:tc>
          <w:tcPr>
            <w:tcW w:w="7245" w:type="dxa"/>
            <w:shd w:val="clear" w:color="auto" w:fill="auto"/>
            <w:noWrap/>
            <w:vAlign w:val="bottom"/>
            <w:hideMark/>
          </w:tcPr>
          <w:p w:rsidR="00763045" w:rsidRPr="00B651C6" w:rsidRDefault="00763045" w:rsidP="00DA092C">
            <w:pPr>
              <w:spacing w:after="0" w:line="360" w:lineRule="auto"/>
              <w:ind w:firstLine="616"/>
              <w:rPr>
                <w:rFonts w:ascii="Times New Roman" w:eastAsia="Arial Unicode MS" w:hAnsi="Times New Roman"/>
                <w:kern w:val="2"/>
                <w:sz w:val="28"/>
                <w:szCs w:val="28"/>
              </w:rPr>
            </w:pPr>
            <w:r w:rsidRPr="00B651C6">
              <w:rPr>
                <w:rFonts w:ascii="Times New Roman" w:eastAsia="Arial Unicode MS" w:hAnsi="Times New Roman"/>
                <w:kern w:val="2"/>
                <w:sz w:val="28"/>
                <w:szCs w:val="28"/>
              </w:rPr>
              <w:t xml:space="preserve">   напряжением 220 </w:t>
            </w:r>
            <w:proofErr w:type="spellStart"/>
            <w:r w:rsidRPr="00B651C6">
              <w:rPr>
                <w:rFonts w:ascii="Times New Roman" w:eastAsia="Arial Unicode MS" w:hAnsi="Times New Roman"/>
                <w:kern w:val="2"/>
                <w:sz w:val="28"/>
                <w:szCs w:val="28"/>
              </w:rPr>
              <w:t>кВ</w:t>
            </w:r>
            <w:proofErr w:type="spellEnd"/>
            <w:r w:rsidRPr="00B651C6">
              <w:rPr>
                <w:rFonts w:ascii="Times New Roman" w:eastAsia="Arial Unicode MS" w:hAnsi="Times New Roman"/>
                <w:kern w:val="2"/>
                <w:sz w:val="28"/>
                <w:szCs w:val="28"/>
              </w:rPr>
              <w:t xml:space="preserve"> и выше</w:t>
            </w:r>
          </w:p>
        </w:tc>
        <w:tc>
          <w:tcPr>
            <w:tcW w:w="2409" w:type="dxa"/>
            <w:shd w:val="clear" w:color="auto" w:fill="auto"/>
            <w:noWrap/>
            <w:vAlign w:val="bottom"/>
            <w:hideMark/>
          </w:tcPr>
          <w:p w:rsidR="00763045" w:rsidRPr="00B651C6" w:rsidRDefault="00763045" w:rsidP="00DA092C">
            <w:pPr>
              <w:spacing w:after="0" w:line="360" w:lineRule="auto"/>
              <w:ind w:right="-108"/>
              <w:rPr>
                <w:rFonts w:ascii="Times New Roman" w:eastAsia="Arial Unicode MS" w:hAnsi="Times New Roman"/>
                <w:kern w:val="2"/>
                <w:sz w:val="28"/>
                <w:szCs w:val="28"/>
              </w:rPr>
            </w:pPr>
            <w:r w:rsidRPr="00B651C6">
              <w:rPr>
                <w:rFonts w:ascii="Times New Roman" w:hAnsi="Times New Roman"/>
                <w:sz w:val="28"/>
                <w:szCs w:val="28"/>
              </w:rPr>
              <w:t>–</w:t>
            </w:r>
            <w:r w:rsidRPr="00B651C6">
              <w:rPr>
                <w:rFonts w:ascii="Times New Roman" w:eastAsia="Arial Unicode MS" w:hAnsi="Times New Roman"/>
                <w:kern w:val="2"/>
                <w:sz w:val="28"/>
                <w:szCs w:val="28"/>
              </w:rPr>
              <w:t xml:space="preserve"> </w:t>
            </w:r>
            <w:r w:rsidR="00B651C6" w:rsidRPr="00B651C6">
              <w:rPr>
                <w:rFonts w:ascii="Times New Roman" w:eastAsia="Arial Unicode MS" w:hAnsi="Times New Roman"/>
                <w:kern w:val="2"/>
                <w:sz w:val="28"/>
                <w:szCs w:val="28"/>
              </w:rPr>
              <w:t>5,4</w:t>
            </w:r>
            <w:r w:rsidRPr="00B651C6">
              <w:rPr>
                <w:rFonts w:ascii="Times New Roman" w:eastAsia="Arial Unicode MS" w:hAnsi="Times New Roman"/>
                <w:kern w:val="2"/>
                <w:sz w:val="28"/>
                <w:szCs w:val="28"/>
              </w:rPr>
              <w:t>тыс. км.</w:t>
            </w:r>
          </w:p>
        </w:tc>
      </w:tr>
    </w:tbl>
    <w:p w:rsidR="002D2550" w:rsidRPr="002D2550" w:rsidRDefault="002D2550" w:rsidP="00DA092C">
      <w:pPr>
        <w:spacing w:after="0" w:line="360" w:lineRule="auto"/>
        <w:ind w:firstLine="720"/>
        <w:jc w:val="both"/>
        <w:rPr>
          <w:rFonts w:ascii="Times New Roman" w:eastAsia="Times New Roman" w:hAnsi="Times New Roman"/>
          <w:sz w:val="28"/>
          <w:szCs w:val="28"/>
          <w:lang w:eastAsia="ru-RU"/>
        </w:rPr>
      </w:pPr>
      <w:proofErr w:type="gramStart"/>
      <w:r w:rsidRPr="002D2550">
        <w:rPr>
          <w:rFonts w:ascii="Times New Roman" w:eastAsia="Times New Roman" w:hAnsi="Times New Roman"/>
          <w:sz w:val="28"/>
          <w:szCs w:val="28"/>
          <w:lang w:eastAsia="ru-RU"/>
        </w:rPr>
        <w:t>В 1 полугодии 2020 года под руководством и непосредственным участием Управления государственного энергетического надзора совместно с инспекторским составом</w:t>
      </w:r>
      <w:r w:rsidRPr="002D2550">
        <w:rPr>
          <w:rFonts w:ascii="Times New Roman" w:hAnsi="Times New Roman"/>
          <w:sz w:val="28"/>
          <w:szCs w:val="28"/>
        </w:rPr>
        <w:t xml:space="preserve"> </w:t>
      </w:r>
      <w:r w:rsidR="0056300F">
        <w:rPr>
          <w:rFonts w:ascii="Times New Roman" w:hAnsi="Times New Roman"/>
          <w:sz w:val="28"/>
          <w:szCs w:val="28"/>
        </w:rPr>
        <w:t>У</w:t>
      </w:r>
      <w:r w:rsidRPr="002D2550">
        <w:rPr>
          <w:rFonts w:ascii="Times New Roman" w:hAnsi="Times New Roman"/>
          <w:sz w:val="28"/>
          <w:szCs w:val="28"/>
        </w:rPr>
        <w:t xml:space="preserve">правления проведена проверка </w:t>
      </w:r>
      <w:r w:rsidRPr="002D2550">
        <w:rPr>
          <w:rFonts w:ascii="Times New Roman" w:eastAsia="Times New Roman" w:hAnsi="Times New Roman"/>
          <w:sz w:val="28"/>
          <w:szCs w:val="28"/>
          <w:lang w:eastAsia="ru-RU"/>
        </w:rPr>
        <w:t xml:space="preserve">в отношении филиала АО «Госкомпания «Научно-производственный центр им. М.В. Хруничева» - «Воронежский механический завод», по результатам которой было выявлено </w:t>
      </w:r>
      <w:r w:rsidR="0056300F" w:rsidRPr="0056300F">
        <w:rPr>
          <w:rFonts w:ascii="Times New Roman" w:eastAsia="Times New Roman" w:hAnsi="Times New Roman"/>
          <w:sz w:val="28"/>
          <w:szCs w:val="28"/>
          <w:lang w:eastAsia="ru-RU"/>
        </w:rPr>
        <w:t>129</w:t>
      </w:r>
      <w:r w:rsidRPr="002D2550">
        <w:rPr>
          <w:rFonts w:ascii="Times New Roman" w:eastAsia="Times New Roman" w:hAnsi="Times New Roman"/>
          <w:sz w:val="28"/>
          <w:szCs w:val="28"/>
          <w:lang w:eastAsia="ru-RU"/>
        </w:rPr>
        <w:t xml:space="preserve"> нарушений действующих норм и Правил, вынесено 5 постановлений по ст. 9. 11 КоАП РФ в отношении должностных лиц и</w:t>
      </w:r>
      <w:proofErr w:type="gramEnd"/>
      <w:r w:rsidRPr="002D2550">
        <w:rPr>
          <w:rFonts w:ascii="Times New Roman" w:eastAsia="Times New Roman" w:hAnsi="Times New Roman"/>
          <w:sz w:val="28"/>
          <w:szCs w:val="28"/>
          <w:lang w:eastAsia="ru-RU"/>
        </w:rPr>
        <w:t xml:space="preserve"> 1 на юридическое лицо.</w:t>
      </w:r>
    </w:p>
    <w:p w:rsidR="0056300F" w:rsidRPr="00235D5C" w:rsidRDefault="00763045" w:rsidP="00DA092C">
      <w:pPr>
        <w:spacing w:after="0" w:line="360" w:lineRule="auto"/>
        <w:ind w:firstLine="720"/>
        <w:jc w:val="both"/>
        <w:rPr>
          <w:rFonts w:ascii="Times New Roman" w:eastAsia="Times New Roman" w:hAnsi="Times New Roman"/>
          <w:snapToGrid w:val="0"/>
          <w:sz w:val="28"/>
          <w:szCs w:val="28"/>
          <w:lang w:eastAsia="ru-RU"/>
        </w:rPr>
      </w:pPr>
      <w:r w:rsidRPr="00235D5C">
        <w:rPr>
          <w:rFonts w:ascii="Times New Roman" w:eastAsia="Times New Roman" w:hAnsi="Times New Roman"/>
          <w:sz w:val="28"/>
          <w:szCs w:val="28"/>
          <w:lang w:eastAsia="ru-RU"/>
        </w:rPr>
        <w:t xml:space="preserve">За </w:t>
      </w:r>
      <w:r w:rsidR="00C303DD" w:rsidRPr="00235D5C">
        <w:rPr>
          <w:rFonts w:ascii="Times New Roman" w:eastAsia="Times New Roman" w:hAnsi="Times New Roman"/>
          <w:sz w:val="28"/>
          <w:szCs w:val="28"/>
          <w:lang w:eastAsia="ru-RU"/>
        </w:rPr>
        <w:t>6</w:t>
      </w:r>
      <w:r w:rsidRPr="00235D5C">
        <w:rPr>
          <w:rFonts w:ascii="Times New Roman" w:eastAsia="Times New Roman" w:hAnsi="Times New Roman"/>
          <w:sz w:val="28"/>
          <w:szCs w:val="28"/>
          <w:lang w:eastAsia="ru-RU"/>
        </w:rPr>
        <w:t xml:space="preserve"> </w:t>
      </w:r>
      <w:r w:rsidR="00C303DD" w:rsidRPr="00235D5C">
        <w:rPr>
          <w:rFonts w:ascii="Times New Roman" w:eastAsia="Times New Roman" w:hAnsi="Times New Roman"/>
          <w:sz w:val="28"/>
          <w:szCs w:val="28"/>
          <w:lang w:eastAsia="ru-RU"/>
        </w:rPr>
        <w:t>месяцев</w:t>
      </w:r>
      <w:r w:rsidRPr="00235D5C">
        <w:rPr>
          <w:rFonts w:ascii="Times New Roman" w:eastAsia="Times New Roman" w:hAnsi="Times New Roman"/>
          <w:sz w:val="28"/>
          <w:szCs w:val="28"/>
          <w:lang w:eastAsia="ru-RU"/>
        </w:rPr>
        <w:t xml:space="preserve"> 2020 года проведено </w:t>
      </w:r>
      <w:r w:rsidR="0056300F" w:rsidRPr="00235D5C">
        <w:rPr>
          <w:rFonts w:ascii="Times New Roman" w:eastAsia="Times New Roman" w:hAnsi="Times New Roman"/>
          <w:snapToGrid w:val="0"/>
          <w:sz w:val="28"/>
          <w:szCs w:val="28"/>
          <w:lang w:eastAsia="ru-RU"/>
        </w:rPr>
        <w:t xml:space="preserve">325 проверок, в том числе 19 плановых и 306 внеплановых обследований. </w:t>
      </w:r>
    </w:p>
    <w:p w:rsidR="0056300F" w:rsidRPr="00235D5C" w:rsidRDefault="0056300F" w:rsidP="00DA092C">
      <w:pPr>
        <w:spacing w:after="0" w:line="360" w:lineRule="auto"/>
        <w:ind w:firstLine="720"/>
        <w:jc w:val="both"/>
        <w:rPr>
          <w:rFonts w:ascii="Times New Roman" w:eastAsia="Times New Roman" w:hAnsi="Times New Roman"/>
          <w:snapToGrid w:val="0"/>
          <w:sz w:val="28"/>
          <w:szCs w:val="28"/>
          <w:lang w:eastAsia="ru-RU"/>
        </w:rPr>
      </w:pPr>
      <w:r w:rsidRPr="00235D5C">
        <w:rPr>
          <w:rFonts w:ascii="Times New Roman" w:eastAsia="Times New Roman" w:hAnsi="Times New Roman"/>
          <w:snapToGrid w:val="0"/>
          <w:sz w:val="28"/>
          <w:szCs w:val="28"/>
          <w:lang w:eastAsia="ru-RU"/>
        </w:rPr>
        <w:t>По результатам проверок выявлено 2476 нарушений обязательных требований нормативных документов.</w:t>
      </w:r>
    </w:p>
    <w:p w:rsidR="0056300F" w:rsidRPr="00FF2F4E" w:rsidRDefault="0056300F" w:rsidP="00DA092C">
      <w:pPr>
        <w:spacing w:after="0" w:line="360" w:lineRule="auto"/>
        <w:ind w:firstLine="720"/>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Инспекторским составом Управления:</w:t>
      </w:r>
    </w:p>
    <w:p w:rsidR="009D7EC5" w:rsidRPr="00FF2F4E" w:rsidRDefault="00FF2F4E" w:rsidP="00DA092C">
      <w:pPr>
        <w:spacing w:after="0" w:line="360" w:lineRule="auto"/>
        <w:ind w:left="-11" w:firstLine="719"/>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а)</w:t>
      </w:r>
      <w:r w:rsidR="00235D5C" w:rsidRPr="00FF2F4E">
        <w:rPr>
          <w:rFonts w:ascii="Times New Roman" w:eastAsia="Times New Roman" w:hAnsi="Times New Roman"/>
          <w:sz w:val="28"/>
          <w:szCs w:val="28"/>
          <w:lang w:eastAsia="ru-RU"/>
        </w:rPr>
        <w:t xml:space="preserve"> в</w:t>
      </w:r>
      <w:r w:rsidR="009D7EC5" w:rsidRPr="00FF2F4E">
        <w:rPr>
          <w:rFonts w:ascii="Times New Roman" w:eastAsia="Times New Roman" w:hAnsi="Times New Roman"/>
          <w:sz w:val="28"/>
          <w:szCs w:val="28"/>
          <w:lang w:eastAsia="ru-RU"/>
        </w:rPr>
        <w:t>озбуждено 299 дел об административных нарушениях</w:t>
      </w:r>
      <w:r w:rsidR="00235D5C" w:rsidRPr="00FF2F4E">
        <w:rPr>
          <w:rFonts w:ascii="Times New Roman" w:eastAsia="Times New Roman" w:hAnsi="Times New Roman"/>
          <w:sz w:val="28"/>
          <w:szCs w:val="28"/>
          <w:lang w:eastAsia="ru-RU"/>
        </w:rPr>
        <w:t xml:space="preserve"> в отношени</w:t>
      </w:r>
      <w:r w:rsidRPr="00FF2F4E">
        <w:rPr>
          <w:rFonts w:ascii="Times New Roman" w:eastAsia="Times New Roman" w:hAnsi="Times New Roman"/>
          <w:sz w:val="28"/>
          <w:szCs w:val="28"/>
          <w:lang w:eastAsia="ru-RU"/>
        </w:rPr>
        <w:t>и юридических и должностных лиц, в том числе:</w:t>
      </w:r>
    </w:p>
    <w:p w:rsidR="00FF2F4E" w:rsidRPr="00FF2F4E" w:rsidRDefault="00FF2F4E" w:rsidP="00FF2F4E">
      <w:pPr>
        <w:spacing w:after="0" w:line="360" w:lineRule="auto"/>
        <w:ind w:left="-11" w:firstLine="720"/>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 в ходе осуществления контрольно-надзорной деятельности выявлены случаи невыполнения предписаний органов государст</w:t>
      </w:r>
      <w:r w:rsidR="001F7816">
        <w:rPr>
          <w:rFonts w:ascii="Times New Roman" w:eastAsia="Times New Roman" w:hAnsi="Times New Roman"/>
          <w:sz w:val="28"/>
          <w:szCs w:val="28"/>
          <w:lang w:eastAsia="ru-RU"/>
        </w:rPr>
        <w:t xml:space="preserve">венного энергетического надзора, </w:t>
      </w:r>
      <w:proofErr w:type="gramStart"/>
      <w:r w:rsidR="001F7816">
        <w:rPr>
          <w:rFonts w:ascii="Times New Roman" w:eastAsia="Times New Roman" w:hAnsi="Times New Roman"/>
          <w:sz w:val="28"/>
          <w:szCs w:val="28"/>
          <w:lang w:eastAsia="ru-RU"/>
        </w:rPr>
        <w:t>в</w:t>
      </w:r>
      <w:r w:rsidRPr="00FF2F4E">
        <w:rPr>
          <w:rFonts w:ascii="Times New Roman" w:eastAsia="Times New Roman" w:hAnsi="Times New Roman"/>
          <w:sz w:val="28"/>
          <w:szCs w:val="28"/>
          <w:lang w:eastAsia="ru-RU"/>
        </w:rPr>
        <w:t>озбуждены и переданы</w:t>
      </w:r>
      <w:proofErr w:type="gramEnd"/>
      <w:r w:rsidRPr="00FF2F4E">
        <w:rPr>
          <w:rFonts w:ascii="Times New Roman" w:eastAsia="Times New Roman" w:hAnsi="Times New Roman"/>
          <w:sz w:val="28"/>
          <w:szCs w:val="28"/>
          <w:lang w:eastAsia="ru-RU"/>
        </w:rPr>
        <w:t xml:space="preserve"> на рассмотрение в судебные органы 17 протоколов об административном правонарушении по ст. 19.5 </w:t>
      </w:r>
      <w:r w:rsidRPr="00893E10">
        <w:rPr>
          <w:rFonts w:ascii="Times New Roman" w:hAnsi="Times New Roman"/>
          <w:sz w:val="28"/>
          <w:szCs w:val="28"/>
        </w:rPr>
        <w:t>КоАП РФ</w:t>
      </w:r>
      <w:r w:rsidRPr="00FF2F4E">
        <w:rPr>
          <w:rFonts w:ascii="Times New Roman" w:eastAsia="Times New Roman" w:hAnsi="Times New Roman"/>
          <w:sz w:val="28"/>
          <w:szCs w:val="28"/>
          <w:lang w:eastAsia="ru-RU"/>
        </w:rPr>
        <w:t xml:space="preserve"> </w:t>
      </w:r>
      <w:r w:rsidR="00A72223">
        <w:rPr>
          <w:rFonts w:ascii="Times New Roman" w:eastAsia="Times New Roman" w:hAnsi="Times New Roman"/>
          <w:sz w:val="28"/>
          <w:szCs w:val="28"/>
          <w:lang w:eastAsia="ru-RU"/>
        </w:rPr>
        <w:t xml:space="preserve">в </w:t>
      </w:r>
      <w:r w:rsidRPr="00FF2F4E">
        <w:rPr>
          <w:rFonts w:ascii="Times New Roman" w:eastAsia="Times New Roman" w:hAnsi="Times New Roman"/>
          <w:sz w:val="28"/>
          <w:szCs w:val="28"/>
          <w:lang w:eastAsia="ru-RU"/>
        </w:rPr>
        <w:t>отношении юридических и должностных лиц;</w:t>
      </w:r>
    </w:p>
    <w:p w:rsidR="00FF2F4E" w:rsidRPr="00893E10" w:rsidRDefault="00FF2F4E" w:rsidP="00FF2F4E">
      <w:pPr>
        <w:spacing w:after="0" w:line="360" w:lineRule="auto"/>
        <w:ind w:right="170" w:firstLine="708"/>
        <w:jc w:val="both"/>
        <w:rPr>
          <w:rFonts w:ascii="Times New Roman" w:hAnsi="Times New Roman"/>
          <w:sz w:val="28"/>
          <w:szCs w:val="28"/>
        </w:rPr>
      </w:pPr>
      <w:r w:rsidRPr="00FF2F4E">
        <w:rPr>
          <w:rFonts w:ascii="Times New Roman" w:eastAsia="Times New Roman" w:hAnsi="Times New Roman"/>
          <w:sz w:val="28"/>
          <w:szCs w:val="28"/>
          <w:lang w:eastAsia="ru-RU"/>
        </w:rPr>
        <w:t xml:space="preserve">- в целях укрепления платежной дисциплины потребителей энергетических ресурсов по материалам обращений </w:t>
      </w:r>
      <w:proofErr w:type="spellStart"/>
      <w:r w:rsidRPr="00FF2F4E">
        <w:rPr>
          <w:rFonts w:ascii="Times New Roman" w:eastAsia="Times New Roman" w:hAnsi="Times New Roman"/>
          <w:sz w:val="28"/>
          <w:szCs w:val="28"/>
          <w:lang w:eastAsia="ru-RU"/>
        </w:rPr>
        <w:t>энергосбытовых</w:t>
      </w:r>
      <w:proofErr w:type="spellEnd"/>
      <w:r w:rsidRPr="00FF2F4E">
        <w:rPr>
          <w:rFonts w:ascii="Times New Roman" w:eastAsia="Times New Roman" w:hAnsi="Times New Roman"/>
          <w:sz w:val="28"/>
          <w:szCs w:val="28"/>
          <w:lang w:eastAsia="ru-RU"/>
        </w:rPr>
        <w:t xml:space="preserve"> компаний Управлением </w:t>
      </w:r>
      <w:proofErr w:type="gramStart"/>
      <w:r w:rsidRPr="00FF2F4E">
        <w:rPr>
          <w:rFonts w:ascii="Times New Roman" w:eastAsia="Times New Roman" w:hAnsi="Times New Roman"/>
          <w:sz w:val="28"/>
          <w:szCs w:val="28"/>
          <w:lang w:eastAsia="ru-RU"/>
        </w:rPr>
        <w:t>возбуждено и передано</w:t>
      </w:r>
      <w:proofErr w:type="gramEnd"/>
      <w:r w:rsidRPr="00FF2F4E">
        <w:rPr>
          <w:rFonts w:ascii="Times New Roman" w:eastAsia="Times New Roman" w:hAnsi="Times New Roman"/>
          <w:sz w:val="28"/>
          <w:szCs w:val="28"/>
          <w:lang w:eastAsia="ru-RU"/>
        </w:rPr>
        <w:t xml:space="preserve"> на рассмотрение в судебные органы 40 протоколов об административном правонарушении по ст. 9.22 и ст. 14.61 </w:t>
      </w:r>
      <w:r w:rsidRPr="00893E10">
        <w:rPr>
          <w:rFonts w:ascii="Times New Roman" w:hAnsi="Times New Roman"/>
          <w:sz w:val="28"/>
          <w:szCs w:val="28"/>
        </w:rPr>
        <w:t>КоАП РФ</w:t>
      </w:r>
      <w:r w:rsidRPr="00FF2F4E">
        <w:rPr>
          <w:rFonts w:ascii="Times New Roman" w:eastAsia="Times New Roman" w:hAnsi="Times New Roman"/>
          <w:sz w:val="28"/>
          <w:szCs w:val="28"/>
          <w:lang w:eastAsia="ru-RU"/>
        </w:rPr>
        <w:t xml:space="preserve"> </w:t>
      </w:r>
      <w:r w:rsidR="00A72223">
        <w:rPr>
          <w:rFonts w:ascii="Times New Roman" w:eastAsia="Times New Roman" w:hAnsi="Times New Roman"/>
          <w:sz w:val="28"/>
          <w:szCs w:val="28"/>
          <w:lang w:eastAsia="ru-RU"/>
        </w:rPr>
        <w:t xml:space="preserve">в </w:t>
      </w:r>
      <w:r w:rsidRPr="00FF2F4E">
        <w:rPr>
          <w:rFonts w:ascii="Times New Roman" w:eastAsia="Times New Roman" w:hAnsi="Times New Roman"/>
          <w:sz w:val="28"/>
          <w:szCs w:val="28"/>
          <w:lang w:eastAsia="ru-RU"/>
        </w:rPr>
        <w:t>отношении юридических и должностных лиц.</w:t>
      </w:r>
      <w:r w:rsidRPr="00893E10">
        <w:rPr>
          <w:rFonts w:ascii="Times New Roman" w:hAnsi="Times New Roman"/>
          <w:sz w:val="28"/>
          <w:szCs w:val="28"/>
        </w:rPr>
        <w:t xml:space="preserve"> </w:t>
      </w:r>
    </w:p>
    <w:p w:rsidR="009D7EC5" w:rsidRDefault="00FF2F4E" w:rsidP="00DA092C">
      <w:pPr>
        <w:spacing w:after="0" w:line="360" w:lineRule="auto"/>
        <w:ind w:left="-11"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35D5C" w:rsidRPr="00806768">
        <w:rPr>
          <w:rFonts w:ascii="Times New Roman" w:eastAsia="Times New Roman" w:hAnsi="Times New Roman"/>
          <w:sz w:val="28"/>
          <w:szCs w:val="28"/>
          <w:lang w:eastAsia="ru-RU"/>
        </w:rPr>
        <w:t xml:space="preserve"> </w:t>
      </w:r>
      <w:r w:rsidR="00235D5C" w:rsidRPr="00FF2F4E">
        <w:rPr>
          <w:rFonts w:ascii="Times New Roman" w:eastAsia="Times New Roman" w:hAnsi="Times New Roman"/>
          <w:sz w:val="28"/>
          <w:szCs w:val="28"/>
          <w:lang w:eastAsia="ru-RU"/>
        </w:rPr>
        <w:t>н</w:t>
      </w:r>
      <w:r w:rsidR="009D7EC5" w:rsidRPr="00FF2F4E">
        <w:rPr>
          <w:rFonts w:ascii="Times New Roman" w:eastAsia="Times New Roman" w:hAnsi="Times New Roman"/>
          <w:sz w:val="28"/>
          <w:szCs w:val="28"/>
          <w:lang w:eastAsia="ru-RU"/>
        </w:rPr>
        <w:t xml:space="preserve">аложено </w:t>
      </w:r>
      <w:r w:rsidR="00235D5C" w:rsidRPr="00FF2F4E">
        <w:rPr>
          <w:rFonts w:ascii="Times New Roman" w:eastAsia="Times New Roman" w:hAnsi="Times New Roman"/>
          <w:sz w:val="28"/>
          <w:szCs w:val="28"/>
          <w:lang w:eastAsia="ru-RU"/>
        </w:rPr>
        <w:t>226</w:t>
      </w:r>
      <w:r w:rsidR="009D7EC5" w:rsidRPr="00FF2F4E">
        <w:rPr>
          <w:rFonts w:ascii="Times New Roman" w:eastAsia="Times New Roman" w:hAnsi="Times New Roman"/>
          <w:sz w:val="28"/>
          <w:szCs w:val="28"/>
          <w:lang w:eastAsia="ru-RU"/>
        </w:rPr>
        <w:t xml:space="preserve"> административных штрафа на сумму </w:t>
      </w:r>
      <w:r w:rsidR="00235D5C" w:rsidRPr="00FF2F4E">
        <w:rPr>
          <w:rFonts w:ascii="Times New Roman" w:eastAsia="Times New Roman" w:hAnsi="Times New Roman"/>
          <w:sz w:val="28"/>
          <w:szCs w:val="28"/>
          <w:lang w:eastAsia="ru-RU"/>
        </w:rPr>
        <w:t>1959,2</w:t>
      </w:r>
      <w:r w:rsidR="009D7EC5" w:rsidRPr="00FF2F4E">
        <w:rPr>
          <w:rFonts w:ascii="Times New Roman" w:eastAsia="Times New Roman" w:hAnsi="Times New Roman"/>
          <w:sz w:val="28"/>
          <w:szCs w:val="28"/>
          <w:lang w:eastAsia="ru-RU"/>
        </w:rPr>
        <w:t xml:space="preserve"> </w:t>
      </w:r>
      <w:proofErr w:type="spellStart"/>
      <w:r w:rsidR="009D7EC5" w:rsidRPr="00FF2F4E">
        <w:rPr>
          <w:rFonts w:ascii="Times New Roman" w:eastAsia="Times New Roman" w:hAnsi="Times New Roman"/>
          <w:sz w:val="28"/>
          <w:szCs w:val="28"/>
          <w:lang w:eastAsia="ru-RU"/>
        </w:rPr>
        <w:t>тыс</w:t>
      </w:r>
      <w:proofErr w:type="gramStart"/>
      <w:r w:rsidR="009D7EC5" w:rsidRPr="00FF2F4E">
        <w:rPr>
          <w:rFonts w:ascii="Times New Roman" w:eastAsia="Times New Roman" w:hAnsi="Times New Roman"/>
          <w:sz w:val="28"/>
          <w:szCs w:val="28"/>
          <w:lang w:eastAsia="ru-RU"/>
        </w:rPr>
        <w:t>.р</w:t>
      </w:r>
      <w:proofErr w:type="gramEnd"/>
      <w:r w:rsidR="009D7EC5" w:rsidRPr="00FF2F4E">
        <w:rPr>
          <w:rFonts w:ascii="Times New Roman" w:eastAsia="Times New Roman" w:hAnsi="Times New Roman"/>
          <w:sz w:val="28"/>
          <w:szCs w:val="28"/>
          <w:lang w:eastAsia="ru-RU"/>
        </w:rPr>
        <w:t>ублей</w:t>
      </w:r>
      <w:proofErr w:type="spellEnd"/>
      <w:r w:rsidR="009D7EC5" w:rsidRPr="00FF2F4E">
        <w:rPr>
          <w:rFonts w:ascii="Times New Roman" w:eastAsia="Times New Roman" w:hAnsi="Times New Roman"/>
          <w:sz w:val="28"/>
          <w:szCs w:val="28"/>
          <w:lang w:eastAsia="ru-RU"/>
        </w:rPr>
        <w:t xml:space="preserve"> </w:t>
      </w:r>
      <w:r w:rsidR="00235D5C" w:rsidRPr="00FF2F4E">
        <w:rPr>
          <w:rFonts w:ascii="Times New Roman" w:eastAsia="Times New Roman" w:hAnsi="Times New Roman"/>
          <w:sz w:val="28"/>
          <w:szCs w:val="28"/>
          <w:lang w:eastAsia="ru-RU"/>
        </w:rPr>
        <w:t xml:space="preserve">и </w:t>
      </w:r>
      <w:r w:rsidR="009D7EC5" w:rsidRPr="00FF2F4E">
        <w:rPr>
          <w:rFonts w:ascii="Times New Roman" w:eastAsia="Times New Roman" w:hAnsi="Times New Roman"/>
          <w:sz w:val="28"/>
          <w:szCs w:val="28"/>
          <w:lang w:eastAsia="ru-RU"/>
        </w:rPr>
        <w:t>55 предупреждений</w:t>
      </w:r>
      <w:r w:rsidR="00235D5C" w:rsidRPr="00FF2F4E">
        <w:rPr>
          <w:rFonts w:ascii="Times New Roman" w:eastAsia="Times New Roman" w:hAnsi="Times New Roman"/>
          <w:sz w:val="28"/>
          <w:szCs w:val="28"/>
          <w:lang w:eastAsia="ru-RU"/>
        </w:rPr>
        <w:t xml:space="preserve"> в отношении юридических и должностных лиц.</w:t>
      </w:r>
    </w:p>
    <w:p w:rsidR="00893E10" w:rsidRPr="00893E10" w:rsidRDefault="00893E10" w:rsidP="00893E10">
      <w:pPr>
        <w:spacing w:after="0" w:line="360" w:lineRule="auto"/>
        <w:ind w:right="170" w:firstLine="708"/>
        <w:jc w:val="both"/>
        <w:rPr>
          <w:rFonts w:ascii="Times New Roman" w:hAnsi="Times New Roman"/>
          <w:color w:val="FF0000"/>
          <w:sz w:val="28"/>
          <w:szCs w:val="28"/>
        </w:rPr>
      </w:pPr>
      <w:r w:rsidRPr="00806768">
        <w:rPr>
          <w:rFonts w:ascii="Times New Roman" w:eastAsia="Times New Roman" w:hAnsi="Times New Roman"/>
          <w:sz w:val="28"/>
          <w:szCs w:val="28"/>
          <w:lang w:eastAsia="ru-RU"/>
        </w:rPr>
        <w:t>.</w:t>
      </w:r>
      <w:r w:rsidRPr="00893E10">
        <w:rPr>
          <w:rFonts w:ascii="Times New Roman" w:hAnsi="Times New Roman"/>
          <w:sz w:val="28"/>
          <w:szCs w:val="28"/>
        </w:rPr>
        <w:t xml:space="preserve"> </w:t>
      </w:r>
    </w:p>
    <w:p w:rsidR="00235D5C" w:rsidRPr="00806768" w:rsidRDefault="00235D5C" w:rsidP="00DA092C">
      <w:pPr>
        <w:spacing w:after="0" w:line="360" w:lineRule="auto"/>
        <w:ind w:left="-11" w:firstLine="720"/>
        <w:jc w:val="both"/>
        <w:rPr>
          <w:rFonts w:ascii="Times New Roman" w:eastAsia="Times New Roman" w:hAnsi="Times New Roman"/>
          <w:sz w:val="28"/>
          <w:szCs w:val="28"/>
          <w:lang w:eastAsia="ru-RU"/>
        </w:rPr>
      </w:pPr>
      <w:r w:rsidRPr="00806768">
        <w:rPr>
          <w:rFonts w:ascii="Times New Roman" w:eastAsia="Times New Roman" w:hAnsi="Times New Roman"/>
          <w:sz w:val="28"/>
          <w:szCs w:val="28"/>
          <w:lang w:eastAsia="ru-RU"/>
        </w:rPr>
        <w:lastRenderedPageBreak/>
        <w:t>Судебными органами по протоколам, составленным инспекторским составом Управления</w:t>
      </w:r>
      <w:r w:rsidR="00010433">
        <w:rPr>
          <w:rFonts w:ascii="Times New Roman" w:eastAsia="Times New Roman" w:hAnsi="Times New Roman"/>
          <w:sz w:val="28"/>
          <w:szCs w:val="28"/>
          <w:lang w:eastAsia="ru-RU"/>
        </w:rPr>
        <w:t>,</w:t>
      </w:r>
      <w:r w:rsidRPr="00806768">
        <w:rPr>
          <w:rFonts w:ascii="Times New Roman" w:eastAsia="Times New Roman" w:hAnsi="Times New Roman"/>
          <w:sz w:val="28"/>
          <w:szCs w:val="28"/>
          <w:lang w:eastAsia="ru-RU"/>
        </w:rPr>
        <w:t xml:space="preserve"> принято 12 решений об  административном приостановлении деятельности юридических лиц.</w:t>
      </w:r>
    </w:p>
    <w:p w:rsidR="00235D5C" w:rsidRPr="00806768" w:rsidRDefault="00235D5C" w:rsidP="00DA092C">
      <w:pPr>
        <w:spacing w:after="0" w:line="360" w:lineRule="auto"/>
        <w:ind w:left="-11" w:firstLine="720"/>
        <w:jc w:val="both"/>
        <w:rPr>
          <w:rFonts w:ascii="Times New Roman" w:eastAsia="Times New Roman" w:hAnsi="Times New Roman"/>
          <w:sz w:val="28"/>
          <w:szCs w:val="28"/>
          <w:lang w:eastAsia="ru-RU"/>
        </w:rPr>
      </w:pPr>
      <w:r w:rsidRPr="00806768">
        <w:rPr>
          <w:rFonts w:ascii="Times New Roman" w:eastAsia="Times New Roman" w:hAnsi="Times New Roman"/>
          <w:sz w:val="28"/>
          <w:szCs w:val="28"/>
          <w:lang w:eastAsia="ru-RU"/>
        </w:rPr>
        <w:t>При рассмотрении обращений, поступивших в Управления от  юридических лиц и граждан</w:t>
      </w:r>
      <w:r w:rsidR="00806768" w:rsidRPr="00806768">
        <w:rPr>
          <w:rFonts w:ascii="Times New Roman" w:eastAsia="Times New Roman" w:hAnsi="Times New Roman"/>
          <w:sz w:val="28"/>
          <w:szCs w:val="28"/>
          <w:lang w:eastAsia="ru-RU"/>
        </w:rPr>
        <w:t>, вынесено 50 предостережений в адрес предприятий и организаций (</w:t>
      </w:r>
      <w:r w:rsidRPr="00806768">
        <w:rPr>
          <w:rFonts w:ascii="Times New Roman" w:eastAsia="Times New Roman" w:hAnsi="Times New Roman"/>
          <w:sz w:val="28"/>
          <w:szCs w:val="28"/>
          <w:lang w:eastAsia="ru-RU"/>
        </w:rPr>
        <w:t>мер</w:t>
      </w:r>
      <w:r w:rsidR="00806768" w:rsidRPr="00806768">
        <w:rPr>
          <w:rFonts w:ascii="Times New Roman" w:eastAsia="Times New Roman" w:hAnsi="Times New Roman"/>
          <w:sz w:val="28"/>
          <w:szCs w:val="28"/>
          <w:lang w:eastAsia="ru-RU"/>
        </w:rPr>
        <w:t>ы</w:t>
      </w:r>
      <w:r w:rsidRPr="00806768">
        <w:rPr>
          <w:rFonts w:ascii="Times New Roman" w:eastAsia="Times New Roman" w:hAnsi="Times New Roman"/>
          <w:sz w:val="28"/>
          <w:szCs w:val="28"/>
          <w:lang w:eastAsia="ru-RU"/>
        </w:rPr>
        <w:t xml:space="preserve"> профилактического воздействия</w:t>
      </w:r>
      <w:r w:rsidR="00806768" w:rsidRPr="00806768">
        <w:rPr>
          <w:rFonts w:ascii="Times New Roman" w:eastAsia="Times New Roman" w:hAnsi="Times New Roman"/>
          <w:sz w:val="28"/>
          <w:szCs w:val="28"/>
          <w:lang w:eastAsia="ru-RU"/>
        </w:rPr>
        <w:t>).</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hAnsi="Times New Roman"/>
          <w:sz w:val="28"/>
          <w:szCs w:val="28"/>
        </w:rPr>
        <w:t>Основными типовыми и массовыми нарушениями обязательных требований остаются:</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 xml:space="preserve">отсутствие технического освидетельствования технологических систем </w:t>
      </w:r>
      <w:r w:rsidR="00025747" w:rsidRPr="00806768">
        <w:rPr>
          <w:rFonts w:ascii="Times New Roman" w:eastAsia="Times New Roman" w:hAnsi="Times New Roman"/>
          <w:sz w:val="28"/>
          <w:szCs w:val="28"/>
        </w:rPr>
        <w:br/>
      </w:r>
      <w:r w:rsidRPr="00806768">
        <w:rPr>
          <w:rFonts w:ascii="Times New Roman" w:eastAsia="Times New Roman" w:hAnsi="Times New Roman"/>
          <w:sz w:val="28"/>
          <w:szCs w:val="28"/>
        </w:rPr>
        <w:t>и электрооборудования с истекшим сроком эксплуатации (включая экспертизу промышленной безопасности);</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отсутствие комплексного обследования строительных конструкций основных производственных зданий и сооружений;</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плановых ремонтов и испытаний оборудования</w:t>
      </w:r>
      <w:r w:rsidRPr="00806768">
        <w:rPr>
          <w:rFonts w:ascii="Times New Roman" w:eastAsia="Times New Roman" w:hAnsi="Times New Roman"/>
          <w:sz w:val="28"/>
          <w:szCs w:val="28"/>
        </w:rPr>
        <w:br/>
        <w:t xml:space="preserve">в установленные техническими нормами сроки (ремонты выполняются </w:t>
      </w:r>
      <w:r w:rsidR="00025747" w:rsidRPr="00806768">
        <w:rPr>
          <w:rFonts w:ascii="Times New Roman" w:eastAsia="Times New Roman" w:hAnsi="Times New Roman"/>
          <w:sz w:val="28"/>
          <w:szCs w:val="28"/>
        </w:rPr>
        <w:br/>
      </w:r>
      <w:r w:rsidRPr="00806768">
        <w:rPr>
          <w:rFonts w:ascii="Times New Roman" w:eastAsia="Times New Roman" w:hAnsi="Times New Roman"/>
          <w:sz w:val="28"/>
          <w:szCs w:val="28"/>
        </w:rPr>
        <w:t>по факту выхода из строя оборудования);</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нарушение графиков расчистки просек;</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противоаварийных тренировок по ликвидации возможных аварийных ситуаций, характерных для работы в осенне-зимний период;</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proofErr w:type="spellStart"/>
      <w:r w:rsidRPr="00806768">
        <w:rPr>
          <w:rFonts w:ascii="Times New Roman" w:eastAsia="Times New Roman" w:hAnsi="Times New Roman"/>
          <w:sz w:val="28"/>
          <w:szCs w:val="28"/>
        </w:rPr>
        <w:t>непроведение</w:t>
      </w:r>
      <w:proofErr w:type="spellEnd"/>
      <w:r w:rsidRPr="00806768">
        <w:rPr>
          <w:rFonts w:ascii="Times New Roman" w:eastAsia="Times New Roman" w:hAnsi="Times New Roman"/>
          <w:sz w:val="28"/>
          <w:szCs w:val="28"/>
        </w:rPr>
        <w:t xml:space="preserve"> технического освидетельствования электрооборудования</w:t>
      </w:r>
      <w:r w:rsidRPr="00806768">
        <w:rPr>
          <w:rFonts w:ascii="Times New Roman" w:eastAsia="Times New Roman" w:hAnsi="Times New Roman"/>
          <w:sz w:val="28"/>
          <w:szCs w:val="28"/>
        </w:rPr>
        <w:br/>
        <w:t>с истекшим сроком службы с целью оценки состояния, установления сроков дальнейшей работы и условий эксплуатации;</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нарушение требований, касающихся заземления частей электроустановок потребителей;</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отсутствие уплотнений проходов кабельных линий через стены, перекрытия (места выхода кабелей из кабельных каналов не уплотнены огнеупорным материалом);</w:t>
      </w:r>
    </w:p>
    <w:p w:rsidR="00A16F1F"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 xml:space="preserve">несоответствие </w:t>
      </w:r>
      <w:r w:rsidR="00B9200E" w:rsidRPr="00806768">
        <w:rPr>
          <w:rFonts w:ascii="Times New Roman" w:eastAsia="Times New Roman" w:hAnsi="Times New Roman"/>
          <w:sz w:val="28"/>
          <w:szCs w:val="28"/>
        </w:rPr>
        <w:t xml:space="preserve">расстояния между силовыми одиночными кабелями, проложенными на кабельных конструкциях, </w:t>
      </w:r>
      <w:r w:rsidRPr="00806768">
        <w:rPr>
          <w:rFonts w:ascii="Times New Roman" w:eastAsia="Times New Roman" w:hAnsi="Times New Roman"/>
          <w:sz w:val="28"/>
          <w:szCs w:val="28"/>
        </w:rPr>
        <w:t>установленным требованиям.</w:t>
      </w:r>
    </w:p>
    <w:p w:rsidR="00283CA6"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lastRenderedPageBreak/>
        <w:t>В целях устранения выявленных замечаний, организациям, допустившим нарушения, выдавались предписания со сроками устранения.</w:t>
      </w:r>
    </w:p>
    <w:p w:rsidR="00283CA6" w:rsidRPr="00806768" w:rsidRDefault="00A16F1F"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За отчетный период</w:t>
      </w:r>
      <w:r w:rsidR="00B9200E" w:rsidRPr="00806768">
        <w:rPr>
          <w:rFonts w:ascii="Times New Roman" w:eastAsia="Times New Roman" w:hAnsi="Times New Roman"/>
          <w:sz w:val="28"/>
          <w:szCs w:val="28"/>
        </w:rPr>
        <w:t xml:space="preserve"> </w:t>
      </w:r>
      <w:r w:rsidRPr="00806768">
        <w:rPr>
          <w:rFonts w:ascii="Times New Roman" w:eastAsia="Times New Roman" w:hAnsi="Times New Roman"/>
          <w:sz w:val="28"/>
          <w:szCs w:val="28"/>
        </w:rPr>
        <w:t>обжалований выданных предписаний</w:t>
      </w:r>
      <w:r w:rsidRPr="00806768">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rsidR="00657E2E" w:rsidRPr="00806768" w:rsidRDefault="00657E2E" w:rsidP="00DA092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За 6 месяцев 2020 года произош</w:t>
      </w:r>
      <w:r w:rsidR="00806768" w:rsidRPr="00806768">
        <w:rPr>
          <w:rFonts w:ascii="Times New Roman" w:eastAsia="Times New Roman" w:hAnsi="Times New Roman"/>
          <w:sz w:val="28"/>
          <w:szCs w:val="28"/>
        </w:rPr>
        <w:t>ел</w:t>
      </w:r>
      <w:r w:rsidRPr="00806768">
        <w:rPr>
          <w:rFonts w:ascii="Times New Roman" w:eastAsia="Times New Roman" w:hAnsi="Times New Roman"/>
          <w:sz w:val="28"/>
          <w:szCs w:val="28"/>
        </w:rPr>
        <w:t xml:space="preserve"> </w:t>
      </w:r>
      <w:r w:rsidR="00806768" w:rsidRPr="00806768">
        <w:rPr>
          <w:rFonts w:ascii="Times New Roman" w:eastAsia="Times New Roman" w:hAnsi="Times New Roman"/>
          <w:sz w:val="28"/>
          <w:szCs w:val="28"/>
        </w:rPr>
        <w:t>1</w:t>
      </w:r>
      <w:r w:rsidRPr="00806768">
        <w:rPr>
          <w:rFonts w:ascii="Times New Roman" w:eastAsia="Times New Roman" w:hAnsi="Times New Roman"/>
          <w:sz w:val="28"/>
          <w:szCs w:val="28"/>
        </w:rPr>
        <w:t xml:space="preserve"> несчастны</w:t>
      </w:r>
      <w:r w:rsidR="00806768" w:rsidRPr="00806768">
        <w:rPr>
          <w:rFonts w:ascii="Times New Roman" w:eastAsia="Times New Roman" w:hAnsi="Times New Roman"/>
          <w:sz w:val="28"/>
          <w:szCs w:val="28"/>
        </w:rPr>
        <w:t>й</w:t>
      </w:r>
      <w:r w:rsidRPr="00806768">
        <w:rPr>
          <w:rFonts w:ascii="Times New Roman" w:eastAsia="Times New Roman" w:hAnsi="Times New Roman"/>
          <w:sz w:val="28"/>
          <w:szCs w:val="28"/>
        </w:rPr>
        <w:t xml:space="preserve"> случа</w:t>
      </w:r>
      <w:r w:rsidR="00806768" w:rsidRPr="00806768">
        <w:rPr>
          <w:rFonts w:ascii="Times New Roman" w:eastAsia="Times New Roman" w:hAnsi="Times New Roman"/>
          <w:sz w:val="28"/>
          <w:szCs w:val="28"/>
        </w:rPr>
        <w:t>й</w:t>
      </w:r>
      <w:r w:rsidRPr="00806768">
        <w:rPr>
          <w:rFonts w:ascii="Times New Roman" w:eastAsia="Times New Roman" w:hAnsi="Times New Roman"/>
          <w:sz w:val="28"/>
          <w:szCs w:val="28"/>
        </w:rPr>
        <w:t xml:space="preserve"> со смертельным исходом (1 погибши</w:t>
      </w:r>
      <w:r w:rsidR="00806768" w:rsidRPr="00806768">
        <w:rPr>
          <w:rFonts w:ascii="Times New Roman" w:eastAsia="Times New Roman" w:hAnsi="Times New Roman"/>
          <w:sz w:val="28"/>
          <w:szCs w:val="28"/>
        </w:rPr>
        <w:t>й</w:t>
      </w:r>
      <w:r w:rsidRPr="00806768">
        <w:rPr>
          <w:rFonts w:ascii="Times New Roman" w:eastAsia="Times New Roman" w:hAnsi="Times New Roman"/>
          <w:sz w:val="28"/>
          <w:szCs w:val="28"/>
        </w:rPr>
        <w:t xml:space="preserve">), в то время как за аналогичный период 2019 года – </w:t>
      </w:r>
      <w:r w:rsidRPr="00806768">
        <w:rPr>
          <w:rFonts w:ascii="Times New Roman" w:eastAsia="Times New Roman" w:hAnsi="Times New Roman"/>
          <w:sz w:val="28"/>
          <w:szCs w:val="28"/>
        </w:rPr>
        <w:br/>
      </w:r>
      <w:r w:rsidR="00806768" w:rsidRPr="00806768">
        <w:rPr>
          <w:rFonts w:ascii="Times New Roman" w:eastAsia="Times New Roman" w:hAnsi="Times New Roman"/>
          <w:sz w:val="28"/>
          <w:szCs w:val="28"/>
        </w:rPr>
        <w:t>2</w:t>
      </w:r>
      <w:r w:rsidRPr="00806768">
        <w:rPr>
          <w:rFonts w:ascii="Times New Roman" w:eastAsia="Times New Roman" w:hAnsi="Times New Roman"/>
          <w:sz w:val="28"/>
          <w:szCs w:val="28"/>
        </w:rPr>
        <w:t xml:space="preserve"> несчастных случа</w:t>
      </w:r>
      <w:r w:rsidR="00806768" w:rsidRPr="00806768">
        <w:rPr>
          <w:rFonts w:ascii="Times New Roman" w:eastAsia="Times New Roman" w:hAnsi="Times New Roman"/>
          <w:sz w:val="28"/>
          <w:szCs w:val="28"/>
        </w:rPr>
        <w:t>я</w:t>
      </w:r>
      <w:r w:rsidRPr="00806768">
        <w:rPr>
          <w:rFonts w:ascii="Times New Roman" w:eastAsia="Times New Roman" w:hAnsi="Times New Roman"/>
          <w:sz w:val="28"/>
          <w:szCs w:val="28"/>
        </w:rPr>
        <w:t xml:space="preserve"> (</w:t>
      </w:r>
      <w:r w:rsidR="00806768" w:rsidRPr="00806768">
        <w:rPr>
          <w:rFonts w:ascii="Times New Roman" w:eastAsia="Times New Roman" w:hAnsi="Times New Roman"/>
          <w:sz w:val="28"/>
          <w:szCs w:val="28"/>
        </w:rPr>
        <w:t>2</w:t>
      </w:r>
      <w:r w:rsidRPr="00806768">
        <w:rPr>
          <w:rFonts w:ascii="Times New Roman" w:eastAsia="Times New Roman" w:hAnsi="Times New Roman"/>
          <w:sz w:val="28"/>
          <w:szCs w:val="28"/>
        </w:rPr>
        <w:t xml:space="preserve"> погибших).</w:t>
      </w:r>
    </w:p>
    <w:p w:rsidR="00520F71" w:rsidRPr="0020454A" w:rsidRDefault="00520F71" w:rsidP="00DA092C">
      <w:pPr>
        <w:tabs>
          <w:tab w:val="left" w:pos="-57"/>
          <w:tab w:val="left" w:pos="1134"/>
        </w:tabs>
        <w:spacing w:after="0" w:line="360" w:lineRule="auto"/>
        <w:ind w:right="-81" w:firstLine="709"/>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Основные причины несчастных случаев: </w:t>
      </w:r>
    </w:p>
    <w:p w:rsidR="00806768" w:rsidRPr="0020454A" w:rsidRDefault="001C01BC" w:rsidP="001C01BC">
      <w:pPr>
        <w:tabs>
          <w:tab w:val="left" w:pos="-57"/>
          <w:tab w:val="left" w:pos="0"/>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0454A" w:rsidRPr="0020454A">
        <w:rPr>
          <w:rFonts w:ascii="Times New Roman" w:eastAsia="Times New Roman" w:hAnsi="Times New Roman"/>
          <w:sz w:val="28"/>
          <w:szCs w:val="28"/>
          <w:lang w:eastAsia="ru-RU"/>
        </w:rPr>
        <w:t>- н</w:t>
      </w:r>
      <w:r w:rsidR="00806768" w:rsidRPr="0020454A">
        <w:rPr>
          <w:rFonts w:ascii="Times New Roman" w:eastAsia="Times New Roman" w:hAnsi="Times New Roman"/>
          <w:sz w:val="28"/>
          <w:szCs w:val="28"/>
          <w:lang w:eastAsia="ru-RU"/>
        </w:rPr>
        <w:t>еисправность основного энергетического оборудования</w:t>
      </w:r>
      <w:r w:rsidR="0020454A" w:rsidRPr="0020454A">
        <w:rPr>
          <w:rFonts w:ascii="Times New Roman" w:eastAsia="Times New Roman" w:hAnsi="Times New Roman"/>
          <w:sz w:val="28"/>
          <w:szCs w:val="28"/>
          <w:lang w:eastAsia="ru-RU"/>
        </w:rPr>
        <w:t>;</w:t>
      </w:r>
      <w:r w:rsidR="0020454A" w:rsidRPr="0020454A">
        <w:rPr>
          <w:rFonts w:ascii="Times New Roman" w:eastAsia="Times New Roman" w:hAnsi="Times New Roman"/>
          <w:sz w:val="28"/>
          <w:szCs w:val="28"/>
          <w:lang w:eastAsia="ru-RU"/>
        </w:rPr>
        <w:br/>
      </w:r>
      <w:r w:rsidR="0020454A">
        <w:rPr>
          <w:rFonts w:ascii="Times New Roman" w:eastAsia="Times New Roman" w:hAnsi="Times New Roman"/>
          <w:sz w:val="28"/>
          <w:szCs w:val="28"/>
          <w:lang w:eastAsia="ru-RU"/>
        </w:rPr>
        <w:t xml:space="preserve">         </w:t>
      </w:r>
      <w:r w:rsidR="0020454A"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недостаточная подготовленность персонала к выполнению приемов, влияющих на безопасность работ;</w:t>
      </w:r>
    </w:p>
    <w:p w:rsidR="0020454A" w:rsidRPr="0020454A" w:rsidRDefault="0020454A" w:rsidP="00DA092C">
      <w:pPr>
        <w:tabs>
          <w:tab w:val="left" w:pos="1134"/>
        </w:tabs>
        <w:spacing w:after="0" w:line="360" w:lineRule="auto"/>
        <w:ind w:left="708" w:hanging="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0454A">
        <w:rPr>
          <w:rFonts w:ascii="Times New Roman" w:eastAsia="Times New Roman" w:hAnsi="Times New Roman"/>
          <w:sz w:val="28"/>
          <w:szCs w:val="28"/>
          <w:lang w:eastAsia="ru-RU"/>
        </w:rPr>
        <w:t>- н</w:t>
      </w:r>
      <w:r w:rsidR="00806768" w:rsidRPr="0020454A">
        <w:rPr>
          <w:rFonts w:ascii="Times New Roman" w:eastAsia="Times New Roman" w:hAnsi="Times New Roman"/>
          <w:sz w:val="28"/>
          <w:szCs w:val="28"/>
          <w:lang w:eastAsia="ru-RU"/>
        </w:rPr>
        <w:t>арушение работником требований охраны труда во время работы</w:t>
      </w:r>
      <w:r w:rsidRPr="0020454A">
        <w:rPr>
          <w:rFonts w:ascii="Times New Roman" w:eastAsia="Times New Roman" w:hAnsi="Times New Roman"/>
          <w:sz w:val="28"/>
          <w:szCs w:val="28"/>
          <w:lang w:eastAsia="ru-RU"/>
        </w:rPr>
        <w:t>;</w:t>
      </w:r>
    </w:p>
    <w:p w:rsidR="00806768" w:rsidRPr="0020454A" w:rsidRDefault="0020454A" w:rsidP="00DA092C">
      <w:pPr>
        <w:tabs>
          <w:tab w:val="left" w:pos="1134"/>
        </w:tabs>
        <w:spacing w:after="0" w:line="360" w:lineRule="auto"/>
        <w:ind w:left="708" w:hanging="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 xml:space="preserve">неэффективность мероприятий по подготовке и обучению персонала </w:t>
      </w:r>
    </w:p>
    <w:p w:rsidR="00806768" w:rsidRPr="0020454A" w:rsidRDefault="0020454A" w:rsidP="00DA092C">
      <w:pPr>
        <w:tabs>
          <w:tab w:val="left" w:pos="-57"/>
          <w:tab w:val="left" w:pos="1134"/>
        </w:tabs>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0454A">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невыполнение мероприятий</w:t>
      </w:r>
      <w:r w:rsidRPr="0020454A">
        <w:rPr>
          <w:rFonts w:ascii="Times New Roman" w:eastAsia="Times New Roman" w:hAnsi="Times New Roman"/>
          <w:sz w:val="28"/>
          <w:szCs w:val="28"/>
          <w:lang w:eastAsia="ru-RU"/>
        </w:rPr>
        <w:t xml:space="preserve"> выполнению требований безопасности,</w:t>
      </w:r>
      <w:r w:rsidR="00806768" w:rsidRPr="0020454A">
        <w:rPr>
          <w:rFonts w:ascii="Times New Roman" w:eastAsia="Times New Roman" w:hAnsi="Times New Roman"/>
          <w:sz w:val="28"/>
          <w:szCs w:val="28"/>
          <w:lang w:eastAsia="ru-RU"/>
        </w:rPr>
        <w:t xml:space="preserve"> обеспечивающих</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безопасность</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работ</w:t>
      </w:r>
      <w:r>
        <w:rPr>
          <w:rFonts w:ascii="Times New Roman" w:eastAsia="Times New Roman" w:hAnsi="Times New Roman"/>
          <w:sz w:val="28"/>
          <w:szCs w:val="28"/>
          <w:lang w:eastAsia="ru-RU"/>
        </w:rPr>
        <w:t xml:space="preserve"> </w:t>
      </w:r>
      <w:r w:rsidR="00806768" w:rsidRPr="0020454A">
        <w:rPr>
          <w:rFonts w:ascii="Times New Roman" w:eastAsia="Times New Roman" w:hAnsi="Times New Roman"/>
          <w:sz w:val="28"/>
          <w:szCs w:val="28"/>
          <w:lang w:eastAsia="ru-RU"/>
        </w:rPr>
        <w:t>в энергоустановках.</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20454A">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повысить уровень организации производства работ</w:t>
      </w:r>
      <w:r w:rsidR="006D5EB3" w:rsidRPr="0020454A">
        <w:rPr>
          <w:rFonts w:ascii="Times New Roman" w:eastAsia="Times New Roman" w:hAnsi="Times New Roman"/>
          <w:spacing w:val="-6"/>
          <w:sz w:val="28"/>
          <w:szCs w:val="28"/>
          <w:lang w:eastAsia="ru-RU"/>
        </w:rPr>
        <w:t xml:space="preserve"> </w:t>
      </w:r>
      <w:r w:rsidRPr="0020454A">
        <w:rPr>
          <w:rFonts w:ascii="Times New Roman" w:eastAsia="Times New Roman" w:hAnsi="Times New Roman"/>
          <w:spacing w:val="-6"/>
          <w:sz w:val="28"/>
          <w:szCs w:val="28"/>
          <w:lang w:eastAsia="ru-RU"/>
        </w:rPr>
        <w:t>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A16F1F" w:rsidRPr="0020454A" w:rsidRDefault="00A16F1F" w:rsidP="00DA092C">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обеспечивать проверку знаний персоналом нормативных правовых актов</w:t>
      </w:r>
      <w:r w:rsidR="009257D3" w:rsidRPr="0020454A">
        <w:rPr>
          <w:rFonts w:ascii="Times New Roman" w:eastAsia="Times New Roman" w:hAnsi="Times New Roman"/>
          <w:spacing w:val="-6"/>
          <w:sz w:val="28"/>
          <w:szCs w:val="28"/>
          <w:lang w:eastAsia="ru-RU"/>
        </w:rPr>
        <w:t xml:space="preserve"> </w:t>
      </w:r>
      <w:r w:rsidR="009257D3" w:rsidRPr="0020454A">
        <w:rPr>
          <w:rFonts w:ascii="Times New Roman" w:eastAsia="Times New Roman" w:hAnsi="Times New Roman"/>
          <w:spacing w:val="-6"/>
          <w:sz w:val="28"/>
          <w:szCs w:val="28"/>
          <w:lang w:eastAsia="ru-RU"/>
        </w:rPr>
        <w:br/>
      </w:r>
      <w:r w:rsidRPr="0020454A">
        <w:rPr>
          <w:rFonts w:ascii="Times New Roman" w:eastAsia="Times New Roman" w:hAnsi="Times New Roman"/>
          <w:spacing w:val="-6"/>
          <w:sz w:val="28"/>
          <w:szCs w:val="28"/>
          <w:lang w:eastAsia="ru-RU"/>
        </w:rPr>
        <w:t xml:space="preserve">по охране труда при эксплуатации электроустановок; персонал, </w:t>
      </w:r>
      <w:r w:rsidRPr="0020454A">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обеспечить установленный порядок содержания, применения </w:t>
      </w:r>
      <w:r w:rsidRPr="0020454A">
        <w:rPr>
          <w:rFonts w:ascii="Times New Roman" w:eastAsia="Times New Roman" w:hAnsi="Times New Roman"/>
          <w:spacing w:val="-6"/>
          <w:sz w:val="28"/>
          <w:szCs w:val="28"/>
          <w:lang w:eastAsia="ru-RU"/>
        </w:rPr>
        <w:br/>
        <w:t>и испытания средств защиты;</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lastRenderedPageBreak/>
        <w:t xml:space="preserve">усилить </w:t>
      </w:r>
      <w:proofErr w:type="gramStart"/>
      <w:r w:rsidRPr="0020454A">
        <w:rPr>
          <w:rFonts w:ascii="Times New Roman" w:eastAsia="Times New Roman" w:hAnsi="Times New Roman"/>
          <w:spacing w:val="-6"/>
          <w:sz w:val="28"/>
          <w:szCs w:val="28"/>
          <w:lang w:eastAsia="ru-RU"/>
        </w:rPr>
        <w:t>контроль за</w:t>
      </w:r>
      <w:proofErr w:type="gramEnd"/>
      <w:r w:rsidRPr="0020454A">
        <w:rPr>
          <w:rFonts w:ascii="Times New Roman" w:eastAsia="Times New Roman" w:hAnsi="Times New Roman"/>
          <w:spacing w:val="-6"/>
          <w:sz w:val="28"/>
          <w:szCs w:val="28"/>
          <w:lang w:eastAsia="ru-RU"/>
        </w:rPr>
        <w:t xml:space="preserve"> выполнением мероприятий, обеспечивающих безопасность работ;</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проводить разъяснительную работу с персоналом о недопустимости самовольных действий</w:t>
      </w:r>
      <w:r w:rsidR="006D5EB3" w:rsidRPr="0020454A">
        <w:rPr>
          <w:rFonts w:ascii="Times New Roman" w:eastAsia="Times New Roman" w:hAnsi="Times New Roman"/>
          <w:spacing w:val="-6"/>
          <w:sz w:val="28"/>
          <w:szCs w:val="28"/>
          <w:lang w:eastAsia="ru-RU"/>
        </w:rPr>
        <w:t>;</w:t>
      </w:r>
      <w:r w:rsidRPr="0020454A">
        <w:rPr>
          <w:rFonts w:ascii="Times New Roman" w:eastAsia="Times New Roman" w:hAnsi="Times New Roman"/>
          <w:spacing w:val="-6"/>
          <w:sz w:val="28"/>
          <w:szCs w:val="28"/>
          <w:lang w:eastAsia="ru-RU"/>
        </w:rPr>
        <w:t xml:space="preserve"> повышать производственную дисциплину; </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20454A">
        <w:rPr>
          <w:rFonts w:ascii="Times New Roman" w:eastAsia="Times New Roman" w:hAnsi="Times New Roman"/>
          <w:spacing w:val="-6"/>
          <w:sz w:val="28"/>
          <w:szCs w:val="28"/>
          <w:lang w:eastAsia="ru-RU"/>
        </w:rPr>
        <w:br/>
        <w:t xml:space="preserve">и ремонту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усилить </w:t>
      </w:r>
      <w:proofErr w:type="gramStart"/>
      <w:r w:rsidRPr="0020454A">
        <w:rPr>
          <w:rFonts w:ascii="Times New Roman" w:eastAsia="Times New Roman" w:hAnsi="Times New Roman"/>
          <w:spacing w:val="-6"/>
          <w:sz w:val="28"/>
          <w:szCs w:val="28"/>
          <w:lang w:eastAsia="ru-RU"/>
        </w:rPr>
        <w:t>контроль за</w:t>
      </w:r>
      <w:proofErr w:type="gramEnd"/>
      <w:r w:rsidRPr="0020454A">
        <w:rPr>
          <w:rFonts w:ascii="Times New Roman" w:eastAsia="Times New Roman" w:hAnsi="Times New Roman"/>
          <w:spacing w:val="-6"/>
          <w:sz w:val="28"/>
          <w:szCs w:val="28"/>
          <w:lang w:eastAsia="ru-RU"/>
        </w:rPr>
        <w:t xml:space="preserve"> соблюдением порядка включения и выключения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и его осмотров;</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20454A">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rsidR="00A16F1F" w:rsidRPr="0020454A" w:rsidRDefault="00A16F1F"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283CA6" w:rsidRPr="0020454A" w:rsidRDefault="00520F71"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За </w:t>
      </w:r>
      <w:r w:rsidR="003C6F6C" w:rsidRPr="0020454A">
        <w:rPr>
          <w:rFonts w:ascii="Times New Roman" w:eastAsia="Times New Roman" w:hAnsi="Times New Roman"/>
          <w:spacing w:val="-6"/>
          <w:sz w:val="28"/>
          <w:szCs w:val="28"/>
          <w:lang w:eastAsia="ru-RU"/>
        </w:rPr>
        <w:t>6</w:t>
      </w:r>
      <w:r w:rsidRPr="0020454A">
        <w:rPr>
          <w:rFonts w:ascii="Times New Roman" w:eastAsia="Times New Roman" w:hAnsi="Times New Roman"/>
          <w:spacing w:val="-6"/>
          <w:sz w:val="28"/>
          <w:szCs w:val="28"/>
          <w:lang w:eastAsia="ru-RU"/>
        </w:rPr>
        <w:t xml:space="preserve"> месяцев 20</w:t>
      </w:r>
      <w:r w:rsidR="003C6F6C" w:rsidRPr="0020454A">
        <w:rPr>
          <w:rFonts w:ascii="Times New Roman" w:eastAsia="Times New Roman" w:hAnsi="Times New Roman"/>
          <w:spacing w:val="-6"/>
          <w:sz w:val="28"/>
          <w:szCs w:val="28"/>
          <w:lang w:eastAsia="ru-RU"/>
        </w:rPr>
        <w:t>20</w:t>
      </w:r>
      <w:r w:rsidRPr="0020454A">
        <w:rPr>
          <w:rFonts w:ascii="Times New Roman" w:eastAsia="Times New Roman" w:hAnsi="Times New Roman"/>
          <w:spacing w:val="-6"/>
          <w:sz w:val="28"/>
          <w:szCs w:val="28"/>
          <w:lang w:eastAsia="ru-RU"/>
        </w:rPr>
        <w:t xml:space="preserve"> года произошл</w:t>
      </w:r>
      <w:r w:rsidR="0020454A" w:rsidRPr="0020454A">
        <w:rPr>
          <w:rFonts w:ascii="Times New Roman" w:eastAsia="Times New Roman" w:hAnsi="Times New Roman"/>
          <w:spacing w:val="-6"/>
          <w:sz w:val="28"/>
          <w:szCs w:val="28"/>
          <w:lang w:eastAsia="ru-RU"/>
        </w:rPr>
        <w:t>а</w:t>
      </w:r>
      <w:r w:rsidRPr="0020454A">
        <w:rPr>
          <w:rFonts w:ascii="Times New Roman" w:eastAsia="Times New Roman" w:hAnsi="Times New Roman"/>
          <w:spacing w:val="-6"/>
          <w:sz w:val="28"/>
          <w:szCs w:val="28"/>
          <w:lang w:eastAsia="ru-RU"/>
        </w:rPr>
        <w:t xml:space="preserve"> </w:t>
      </w:r>
      <w:r w:rsidR="0020454A" w:rsidRPr="0020454A">
        <w:rPr>
          <w:rFonts w:ascii="Times New Roman" w:eastAsia="Times New Roman" w:hAnsi="Times New Roman"/>
          <w:spacing w:val="-6"/>
          <w:sz w:val="28"/>
          <w:szCs w:val="28"/>
          <w:lang w:eastAsia="ru-RU"/>
        </w:rPr>
        <w:t>1</w:t>
      </w:r>
      <w:r w:rsidRPr="0020454A">
        <w:rPr>
          <w:rFonts w:ascii="Times New Roman" w:eastAsia="Times New Roman" w:hAnsi="Times New Roman"/>
          <w:spacing w:val="-6"/>
          <w:sz w:val="28"/>
          <w:szCs w:val="28"/>
          <w:lang w:eastAsia="ru-RU"/>
        </w:rPr>
        <w:t xml:space="preserve"> авари</w:t>
      </w:r>
      <w:r w:rsidR="0020454A" w:rsidRPr="0020454A">
        <w:rPr>
          <w:rFonts w:ascii="Times New Roman" w:eastAsia="Times New Roman" w:hAnsi="Times New Roman"/>
          <w:spacing w:val="-6"/>
          <w:sz w:val="28"/>
          <w:szCs w:val="28"/>
          <w:lang w:eastAsia="ru-RU"/>
        </w:rPr>
        <w:t>я</w:t>
      </w:r>
      <w:r w:rsidRPr="0020454A">
        <w:rPr>
          <w:rFonts w:ascii="Times New Roman" w:eastAsia="Times New Roman" w:hAnsi="Times New Roman"/>
          <w:spacing w:val="-6"/>
          <w:sz w:val="28"/>
          <w:szCs w:val="28"/>
          <w:lang w:eastAsia="ru-RU"/>
        </w:rPr>
        <w:t>, в то время как</w:t>
      </w:r>
      <w:r w:rsidRPr="0020454A">
        <w:rPr>
          <w:rFonts w:ascii="Times New Roman" w:eastAsia="Times New Roman" w:hAnsi="Times New Roman"/>
          <w:spacing w:val="-6"/>
          <w:sz w:val="28"/>
          <w:szCs w:val="28"/>
          <w:lang w:eastAsia="ru-RU"/>
        </w:rPr>
        <w:br/>
        <w:t>за аналогичный период в 201</w:t>
      </w:r>
      <w:r w:rsidR="003C6F6C" w:rsidRPr="0020454A">
        <w:rPr>
          <w:rFonts w:ascii="Times New Roman" w:eastAsia="Times New Roman" w:hAnsi="Times New Roman"/>
          <w:spacing w:val="-6"/>
          <w:sz w:val="28"/>
          <w:szCs w:val="28"/>
          <w:lang w:eastAsia="ru-RU"/>
        </w:rPr>
        <w:t>9</w:t>
      </w:r>
      <w:r w:rsidRPr="0020454A">
        <w:rPr>
          <w:rFonts w:ascii="Times New Roman" w:eastAsia="Times New Roman" w:hAnsi="Times New Roman"/>
          <w:spacing w:val="-6"/>
          <w:sz w:val="28"/>
          <w:szCs w:val="28"/>
          <w:lang w:eastAsia="ru-RU"/>
        </w:rPr>
        <w:t xml:space="preserve"> году – </w:t>
      </w:r>
      <w:r w:rsidR="0020454A" w:rsidRPr="0020454A">
        <w:rPr>
          <w:rFonts w:ascii="Times New Roman" w:eastAsia="Times New Roman" w:hAnsi="Times New Roman"/>
          <w:spacing w:val="-6"/>
          <w:sz w:val="28"/>
          <w:szCs w:val="28"/>
          <w:lang w:eastAsia="ru-RU"/>
        </w:rPr>
        <w:t>2 аварии</w:t>
      </w:r>
      <w:r w:rsidRPr="0020454A">
        <w:rPr>
          <w:rFonts w:ascii="Times New Roman" w:eastAsia="Times New Roman" w:hAnsi="Times New Roman"/>
          <w:spacing w:val="-6"/>
          <w:sz w:val="28"/>
          <w:szCs w:val="28"/>
          <w:lang w:eastAsia="ru-RU"/>
        </w:rPr>
        <w:t>.</w:t>
      </w:r>
    </w:p>
    <w:p w:rsidR="00323DEB" w:rsidRPr="0020454A" w:rsidRDefault="00EA26FC" w:rsidP="00DA092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По состоянию на </w:t>
      </w:r>
      <w:r w:rsidR="00323DEB" w:rsidRPr="0020454A">
        <w:rPr>
          <w:rFonts w:ascii="Times New Roman" w:eastAsia="Times New Roman" w:hAnsi="Times New Roman"/>
          <w:spacing w:val="-6"/>
          <w:sz w:val="28"/>
          <w:szCs w:val="28"/>
          <w:lang w:eastAsia="ru-RU"/>
        </w:rPr>
        <w:t>1</w:t>
      </w:r>
      <w:r w:rsidRPr="0020454A">
        <w:rPr>
          <w:rFonts w:ascii="Times New Roman" w:eastAsia="Times New Roman" w:hAnsi="Times New Roman"/>
          <w:spacing w:val="-6"/>
          <w:sz w:val="28"/>
          <w:szCs w:val="28"/>
          <w:lang w:eastAsia="ru-RU"/>
        </w:rPr>
        <w:t xml:space="preserve"> </w:t>
      </w:r>
      <w:r w:rsidR="003C6F6C" w:rsidRPr="0020454A">
        <w:rPr>
          <w:rFonts w:ascii="Times New Roman" w:eastAsia="Times New Roman" w:hAnsi="Times New Roman"/>
          <w:spacing w:val="-6"/>
          <w:sz w:val="28"/>
          <w:szCs w:val="28"/>
          <w:lang w:eastAsia="ru-RU"/>
        </w:rPr>
        <w:t>июля</w:t>
      </w:r>
      <w:r w:rsidRPr="0020454A">
        <w:rPr>
          <w:rFonts w:ascii="Times New Roman" w:eastAsia="Times New Roman" w:hAnsi="Times New Roman"/>
          <w:spacing w:val="-6"/>
          <w:sz w:val="28"/>
          <w:szCs w:val="28"/>
          <w:lang w:eastAsia="ru-RU"/>
        </w:rPr>
        <w:t xml:space="preserve"> 20</w:t>
      </w:r>
      <w:r w:rsidR="003C6F6C" w:rsidRPr="0020454A">
        <w:rPr>
          <w:rFonts w:ascii="Times New Roman" w:eastAsia="Times New Roman" w:hAnsi="Times New Roman"/>
          <w:spacing w:val="-6"/>
          <w:sz w:val="28"/>
          <w:szCs w:val="28"/>
          <w:lang w:eastAsia="ru-RU"/>
        </w:rPr>
        <w:t>20</w:t>
      </w:r>
      <w:r w:rsidRPr="0020454A">
        <w:rPr>
          <w:rFonts w:ascii="Times New Roman" w:eastAsia="Times New Roman" w:hAnsi="Times New Roman"/>
          <w:spacing w:val="-6"/>
          <w:sz w:val="28"/>
          <w:szCs w:val="28"/>
          <w:lang w:eastAsia="ru-RU"/>
        </w:rPr>
        <w:t xml:space="preserve"> г. </w:t>
      </w:r>
      <w:r w:rsidR="00323DEB" w:rsidRPr="0020454A">
        <w:rPr>
          <w:rFonts w:ascii="Times New Roman" w:eastAsia="Times New Roman" w:hAnsi="Times New Roman"/>
          <w:spacing w:val="-6"/>
          <w:sz w:val="28"/>
          <w:szCs w:val="28"/>
          <w:lang w:eastAsia="ru-RU"/>
        </w:rPr>
        <w:t xml:space="preserve">завершено расследование </w:t>
      </w:r>
      <w:r w:rsidR="0020454A" w:rsidRPr="0020454A">
        <w:rPr>
          <w:rFonts w:ascii="Times New Roman" w:eastAsia="Times New Roman" w:hAnsi="Times New Roman"/>
          <w:spacing w:val="-6"/>
          <w:sz w:val="28"/>
          <w:szCs w:val="28"/>
          <w:lang w:eastAsia="ru-RU"/>
        </w:rPr>
        <w:t>1 аварии.</w:t>
      </w:r>
      <w:r w:rsidR="00323DEB" w:rsidRPr="0020454A">
        <w:rPr>
          <w:rFonts w:ascii="Times New Roman" w:eastAsia="Times New Roman" w:hAnsi="Times New Roman"/>
          <w:spacing w:val="-6"/>
          <w:sz w:val="28"/>
          <w:szCs w:val="28"/>
          <w:lang w:eastAsia="ru-RU"/>
        </w:rPr>
        <w:t xml:space="preserve"> </w:t>
      </w:r>
    </w:p>
    <w:p w:rsidR="0020454A" w:rsidRPr="0020454A" w:rsidRDefault="0020454A" w:rsidP="00DA092C">
      <w:pPr>
        <w:spacing w:after="0" w:line="360" w:lineRule="auto"/>
        <w:ind w:firstLine="708"/>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Причины:</w:t>
      </w:r>
    </w:p>
    <w:p w:rsidR="0020454A" w:rsidRPr="0020454A" w:rsidRDefault="0020454A" w:rsidP="00DA092C">
      <w:pPr>
        <w:spacing w:after="0" w:line="360" w:lineRule="auto"/>
        <w:ind w:firstLine="851"/>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не проведено техническое диагностирование оборудования (трубопроводы тепловой сети), отработавшего расчетный ресурс специализированной организацией с целью определения дополнительного срока службы работы и разработки мероприятий, обеспечивающих надежную работу;</w:t>
      </w:r>
    </w:p>
    <w:p w:rsidR="0020454A" w:rsidRPr="0020454A" w:rsidRDefault="0020454A" w:rsidP="00DA092C">
      <w:pPr>
        <w:spacing w:after="0" w:line="360" w:lineRule="auto"/>
        <w:ind w:firstLine="851"/>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  своевременно не осуществлялся </w:t>
      </w:r>
      <w:proofErr w:type="gramStart"/>
      <w:r w:rsidRPr="0020454A">
        <w:rPr>
          <w:rFonts w:ascii="Times New Roman" w:eastAsia="Times New Roman" w:hAnsi="Times New Roman"/>
          <w:sz w:val="28"/>
          <w:szCs w:val="28"/>
          <w:lang w:eastAsia="ru-RU"/>
        </w:rPr>
        <w:t>контроль за</w:t>
      </w:r>
      <w:proofErr w:type="gramEnd"/>
      <w:r w:rsidRPr="0020454A">
        <w:rPr>
          <w:rFonts w:ascii="Times New Roman" w:eastAsia="Times New Roman" w:hAnsi="Times New Roman"/>
          <w:sz w:val="28"/>
          <w:szCs w:val="28"/>
          <w:lang w:eastAsia="ru-RU"/>
        </w:rPr>
        <w:t xml:space="preserve"> коррозией металла трубопроводов сетевой воды при эксплуатации;</w:t>
      </w:r>
    </w:p>
    <w:p w:rsidR="0020454A" w:rsidRPr="0020454A" w:rsidRDefault="0020454A" w:rsidP="00DA092C">
      <w:pPr>
        <w:spacing w:after="0" w:line="360" w:lineRule="auto"/>
        <w:ind w:firstLine="709"/>
        <w:jc w:val="both"/>
        <w:rPr>
          <w:rFonts w:ascii="Times New Roman" w:eastAsia="Times New Roman" w:hAnsi="Times New Roman"/>
          <w:sz w:val="28"/>
          <w:szCs w:val="28"/>
          <w:lang w:eastAsia="ru-RU"/>
        </w:rPr>
      </w:pPr>
      <w:r w:rsidRPr="0020454A">
        <w:rPr>
          <w:rFonts w:ascii="Times New Roman" w:eastAsia="Times New Roman" w:hAnsi="Times New Roman"/>
          <w:sz w:val="28"/>
          <w:szCs w:val="28"/>
          <w:lang w:eastAsia="ru-RU"/>
        </w:rPr>
        <w:t xml:space="preserve">-  руководящие работники, оперативный и оперативно-ремонтный персонал котельной не приняли меры к своевременной локализации аварии в тепловой сети: стальные задвижки Ду600мм, установленные в </w:t>
      </w:r>
      <w:proofErr w:type="spellStart"/>
      <w:r w:rsidRPr="0020454A">
        <w:rPr>
          <w:rFonts w:ascii="Times New Roman" w:eastAsia="Times New Roman" w:hAnsi="Times New Roman"/>
          <w:sz w:val="28"/>
          <w:szCs w:val="28"/>
          <w:lang w:eastAsia="ru-RU"/>
        </w:rPr>
        <w:t>промкотельной</w:t>
      </w:r>
      <w:proofErr w:type="spellEnd"/>
      <w:r w:rsidRPr="0020454A">
        <w:rPr>
          <w:rFonts w:ascii="Times New Roman" w:eastAsia="Times New Roman" w:hAnsi="Times New Roman"/>
          <w:sz w:val="28"/>
          <w:szCs w:val="28"/>
          <w:lang w:eastAsia="ru-RU"/>
        </w:rPr>
        <w:t xml:space="preserve"> ПАО «ВАСО» (корпус 142) на обратном трубопроводе сетевой воды Ду600мм на </w:t>
      </w:r>
      <w:proofErr w:type="spellStart"/>
      <w:r w:rsidRPr="0020454A">
        <w:rPr>
          <w:rFonts w:ascii="Times New Roman" w:eastAsia="Times New Roman" w:hAnsi="Times New Roman"/>
          <w:sz w:val="28"/>
          <w:szCs w:val="28"/>
          <w:lang w:eastAsia="ru-RU"/>
        </w:rPr>
        <w:t>промзону</w:t>
      </w:r>
      <w:proofErr w:type="spellEnd"/>
      <w:r w:rsidRPr="0020454A">
        <w:rPr>
          <w:rFonts w:ascii="Times New Roman" w:eastAsia="Times New Roman" w:hAnsi="Times New Roman"/>
          <w:sz w:val="28"/>
          <w:szCs w:val="28"/>
          <w:lang w:eastAsia="ru-RU"/>
        </w:rPr>
        <w:t xml:space="preserve"> неисправны, отключить аварийный участок тепловой сети без </w:t>
      </w:r>
      <w:r w:rsidRPr="0020454A">
        <w:rPr>
          <w:rFonts w:ascii="Times New Roman" w:eastAsia="Times New Roman" w:hAnsi="Times New Roman"/>
          <w:sz w:val="28"/>
          <w:szCs w:val="28"/>
          <w:lang w:eastAsia="ru-RU"/>
        </w:rPr>
        <w:lastRenderedPageBreak/>
        <w:t xml:space="preserve">установки </w:t>
      </w:r>
      <w:proofErr w:type="spellStart"/>
      <w:r w:rsidRPr="0020454A">
        <w:rPr>
          <w:rFonts w:ascii="Times New Roman" w:eastAsia="Times New Roman" w:hAnsi="Times New Roman"/>
          <w:sz w:val="28"/>
          <w:szCs w:val="28"/>
          <w:lang w:eastAsia="ru-RU"/>
        </w:rPr>
        <w:t>проглушек</w:t>
      </w:r>
      <w:proofErr w:type="spellEnd"/>
      <w:r w:rsidRPr="0020454A">
        <w:rPr>
          <w:rFonts w:ascii="Times New Roman" w:eastAsia="Times New Roman" w:hAnsi="Times New Roman"/>
          <w:sz w:val="28"/>
          <w:szCs w:val="28"/>
          <w:lang w:eastAsia="ru-RU"/>
        </w:rPr>
        <w:t xml:space="preserve"> невозможно. Дефектный участок тепловой сети был отключен только через 38 часов 30 минут после порыва трубы 12.02.2020г. в 17:30.  Перерыв в теплоснабжении жилой зоны составил 49 часов 25 минут.</w:t>
      </w:r>
    </w:p>
    <w:p w:rsidR="00EA26FC" w:rsidRPr="00AF3213" w:rsidRDefault="00EA26FC" w:rsidP="00DA092C">
      <w:pPr>
        <w:spacing w:after="0" w:line="360" w:lineRule="auto"/>
        <w:jc w:val="center"/>
        <w:rPr>
          <w:rFonts w:ascii="Times New Roman" w:hAnsi="Times New Roman"/>
          <w:b/>
          <w:sz w:val="28"/>
          <w:szCs w:val="28"/>
        </w:rPr>
      </w:pPr>
    </w:p>
    <w:p w:rsidR="00A16F1F" w:rsidRPr="00AF3213" w:rsidRDefault="00A16F1F" w:rsidP="00DA092C">
      <w:pPr>
        <w:spacing w:after="0" w:line="360" w:lineRule="auto"/>
        <w:jc w:val="center"/>
        <w:rPr>
          <w:rFonts w:ascii="Times New Roman" w:hAnsi="Times New Roman"/>
          <w:b/>
          <w:sz w:val="28"/>
          <w:szCs w:val="28"/>
        </w:rPr>
      </w:pPr>
      <w:r w:rsidRPr="00AF3213">
        <w:rPr>
          <w:rFonts w:ascii="Times New Roman" w:hAnsi="Times New Roman"/>
          <w:b/>
          <w:sz w:val="28"/>
          <w:szCs w:val="28"/>
        </w:rPr>
        <w:t xml:space="preserve">Государственный надзор и </w:t>
      </w:r>
      <w:proofErr w:type="gramStart"/>
      <w:r w:rsidRPr="00AF3213">
        <w:rPr>
          <w:rFonts w:ascii="Times New Roman" w:hAnsi="Times New Roman"/>
          <w:b/>
          <w:sz w:val="28"/>
          <w:szCs w:val="28"/>
        </w:rPr>
        <w:t>контроль за</w:t>
      </w:r>
      <w:proofErr w:type="gramEnd"/>
      <w:r w:rsidRPr="00AF3213">
        <w:rPr>
          <w:rFonts w:ascii="Times New Roman" w:hAnsi="Times New Roman"/>
          <w:b/>
          <w:sz w:val="28"/>
          <w:szCs w:val="28"/>
        </w:rPr>
        <w:t xml:space="preserve"> соблюдением законодательства </w:t>
      </w:r>
      <w:r w:rsidRPr="00AF3213">
        <w:rPr>
          <w:rFonts w:ascii="Times New Roman" w:hAnsi="Times New Roman"/>
          <w:b/>
          <w:sz w:val="28"/>
          <w:szCs w:val="28"/>
        </w:rPr>
        <w:br/>
        <w:t>об энергосбережении и повышении энергетической эффективности</w:t>
      </w:r>
    </w:p>
    <w:p w:rsidR="00047E90" w:rsidRPr="00AF3213" w:rsidRDefault="00047E90" w:rsidP="00DA092C">
      <w:pPr>
        <w:spacing w:after="0" w:line="360" w:lineRule="auto"/>
        <w:jc w:val="center"/>
        <w:rPr>
          <w:rFonts w:ascii="Times New Roman" w:hAnsi="Times New Roman"/>
          <w:b/>
          <w:sz w:val="28"/>
          <w:szCs w:val="28"/>
        </w:rPr>
      </w:pPr>
    </w:p>
    <w:p w:rsidR="00862B7C" w:rsidRPr="00AF3213" w:rsidRDefault="00862B7C" w:rsidP="00DA092C">
      <w:pPr>
        <w:autoSpaceDE w:val="0"/>
        <w:autoSpaceDN w:val="0"/>
        <w:spacing w:after="0" w:line="360" w:lineRule="auto"/>
        <w:ind w:right="-2" w:firstLine="720"/>
        <w:jc w:val="both"/>
        <w:rPr>
          <w:rFonts w:ascii="Times New Roman" w:eastAsia="Times New Roman" w:hAnsi="Times New Roman"/>
          <w:sz w:val="28"/>
          <w:szCs w:val="28"/>
          <w:highlight w:val="yellow"/>
          <w:lang w:eastAsia="ru-RU"/>
        </w:rPr>
      </w:pPr>
      <w:proofErr w:type="gramStart"/>
      <w:r w:rsidRPr="00AF3213">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AF3213">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roofErr w:type="gramEnd"/>
    </w:p>
    <w:p w:rsidR="003312E3" w:rsidRPr="00AF3213" w:rsidRDefault="00862B7C" w:rsidP="00DA092C">
      <w:pPr>
        <w:autoSpaceDE w:val="0"/>
        <w:autoSpaceDN w:val="0"/>
        <w:spacing w:after="0" w:line="360" w:lineRule="auto"/>
        <w:ind w:right="-2" w:firstLine="720"/>
        <w:jc w:val="both"/>
        <w:rPr>
          <w:rFonts w:ascii="Times New Roman" w:eastAsia="Times New Roman" w:hAnsi="Times New Roman"/>
          <w:sz w:val="28"/>
          <w:szCs w:val="28"/>
          <w:lang w:eastAsia="ru-RU"/>
        </w:rPr>
      </w:pPr>
      <w:r w:rsidRPr="00AF3213">
        <w:rPr>
          <w:rFonts w:ascii="Times New Roman" w:eastAsia="Times New Roman" w:hAnsi="Times New Roman"/>
          <w:sz w:val="28"/>
          <w:szCs w:val="28"/>
          <w:lang w:eastAsia="ru-RU"/>
        </w:rPr>
        <w:t>При осуществлении государственного контроля и надзора</w:t>
      </w:r>
      <w:r w:rsidRPr="00AF3213">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AF3213">
        <w:rPr>
          <w:rFonts w:ascii="Times New Roman" w:eastAsia="Times New Roman" w:hAnsi="Times New Roman"/>
          <w:sz w:val="28"/>
          <w:szCs w:val="28"/>
          <w:lang w:eastAsia="ru-RU"/>
        </w:rPr>
        <w:br/>
        <w:t xml:space="preserve">за </w:t>
      </w:r>
      <w:r w:rsidR="007B14C9" w:rsidRPr="00AF3213">
        <w:rPr>
          <w:rFonts w:ascii="Times New Roman" w:eastAsia="Times New Roman" w:hAnsi="Times New Roman"/>
          <w:sz w:val="28"/>
          <w:szCs w:val="28"/>
          <w:lang w:eastAsia="ru-RU"/>
        </w:rPr>
        <w:t>6 месяцев</w:t>
      </w:r>
      <w:r w:rsidRPr="00AF3213">
        <w:rPr>
          <w:rFonts w:ascii="Times New Roman" w:eastAsia="Times New Roman" w:hAnsi="Times New Roman"/>
          <w:sz w:val="28"/>
          <w:szCs w:val="28"/>
          <w:lang w:eastAsia="ru-RU"/>
        </w:rPr>
        <w:t xml:space="preserve"> 20</w:t>
      </w:r>
      <w:r w:rsidR="006D7F23" w:rsidRPr="00AF3213">
        <w:rPr>
          <w:rFonts w:ascii="Times New Roman" w:eastAsia="Times New Roman" w:hAnsi="Times New Roman"/>
          <w:sz w:val="28"/>
          <w:szCs w:val="28"/>
          <w:lang w:eastAsia="ru-RU"/>
        </w:rPr>
        <w:t>20</w:t>
      </w:r>
      <w:r w:rsidRPr="00AF3213">
        <w:rPr>
          <w:rFonts w:ascii="Times New Roman" w:eastAsia="Times New Roman" w:hAnsi="Times New Roman"/>
          <w:sz w:val="28"/>
          <w:szCs w:val="28"/>
          <w:lang w:eastAsia="ru-RU"/>
        </w:rPr>
        <w:t xml:space="preserve"> года было </w:t>
      </w:r>
      <w:r w:rsidR="003312E3" w:rsidRPr="00AF3213">
        <w:rPr>
          <w:rFonts w:ascii="Times New Roman" w:eastAsia="Times New Roman" w:hAnsi="Times New Roman"/>
          <w:sz w:val="28"/>
          <w:szCs w:val="28"/>
          <w:lang w:eastAsia="ru-RU"/>
        </w:rPr>
        <w:t xml:space="preserve">проверено </w:t>
      </w:r>
      <w:r w:rsidR="0020454A">
        <w:rPr>
          <w:rFonts w:ascii="Times New Roman" w:eastAsia="Times New Roman" w:hAnsi="Times New Roman"/>
          <w:sz w:val="28"/>
          <w:szCs w:val="28"/>
          <w:lang w:eastAsia="ru-RU"/>
        </w:rPr>
        <w:t>14</w:t>
      </w:r>
      <w:r w:rsidR="003312E3" w:rsidRPr="00AF3213">
        <w:rPr>
          <w:rFonts w:ascii="Times New Roman" w:eastAsia="Times New Roman" w:hAnsi="Times New Roman"/>
          <w:sz w:val="28"/>
          <w:szCs w:val="28"/>
          <w:lang w:eastAsia="ru-RU"/>
        </w:rPr>
        <w:t xml:space="preserve"> организаци</w:t>
      </w:r>
      <w:r w:rsidR="006D7F23" w:rsidRPr="00AF3213">
        <w:rPr>
          <w:rFonts w:ascii="Times New Roman" w:eastAsia="Times New Roman" w:hAnsi="Times New Roman"/>
          <w:sz w:val="28"/>
          <w:szCs w:val="28"/>
          <w:lang w:eastAsia="ru-RU"/>
        </w:rPr>
        <w:t>и</w:t>
      </w:r>
      <w:r w:rsidR="003312E3" w:rsidRPr="00AF3213">
        <w:rPr>
          <w:rFonts w:ascii="Times New Roman" w:eastAsia="Times New Roman" w:hAnsi="Times New Roman"/>
          <w:sz w:val="28"/>
          <w:szCs w:val="28"/>
          <w:lang w:eastAsia="ru-RU"/>
        </w:rPr>
        <w:t>, обязанных принять программы энергосбережения.</w:t>
      </w:r>
    </w:p>
    <w:p w:rsidR="00A22666" w:rsidRPr="00AF3213" w:rsidRDefault="00862B7C" w:rsidP="00DA092C">
      <w:pPr>
        <w:autoSpaceDE w:val="0"/>
        <w:autoSpaceDN w:val="0"/>
        <w:spacing w:after="0" w:line="360" w:lineRule="auto"/>
        <w:ind w:right="-2" w:firstLine="709"/>
        <w:jc w:val="both"/>
        <w:rPr>
          <w:rFonts w:ascii="Times New Roman" w:eastAsia="Times New Roman" w:hAnsi="Times New Roman"/>
          <w:sz w:val="28"/>
          <w:szCs w:val="28"/>
          <w:lang w:eastAsia="ru-RU"/>
        </w:rPr>
      </w:pPr>
      <w:r w:rsidRPr="00AF3213">
        <w:rPr>
          <w:rFonts w:ascii="Times New Roman" w:eastAsia="Times New Roman" w:hAnsi="Times New Roman"/>
          <w:sz w:val="28"/>
          <w:szCs w:val="28"/>
          <w:lang w:eastAsia="ru-RU"/>
        </w:rPr>
        <w:t xml:space="preserve">В ходе проверок юридических лиц и индивидуальных предпринимателей осуществлялся </w:t>
      </w:r>
      <w:proofErr w:type="gramStart"/>
      <w:r w:rsidRPr="00AF3213">
        <w:rPr>
          <w:rFonts w:ascii="Times New Roman" w:eastAsia="Times New Roman" w:hAnsi="Times New Roman"/>
          <w:sz w:val="28"/>
          <w:szCs w:val="28"/>
          <w:lang w:eastAsia="ru-RU"/>
        </w:rPr>
        <w:t>контроль</w:t>
      </w:r>
      <w:r w:rsidR="00047E90" w:rsidRPr="00AF3213">
        <w:rPr>
          <w:rFonts w:ascii="Times New Roman" w:eastAsia="Times New Roman" w:hAnsi="Times New Roman"/>
          <w:sz w:val="28"/>
          <w:szCs w:val="28"/>
          <w:lang w:eastAsia="ru-RU"/>
        </w:rPr>
        <w:t xml:space="preserve"> за</w:t>
      </w:r>
      <w:proofErr w:type="gramEnd"/>
      <w:r w:rsidR="00047E90" w:rsidRPr="00AF3213">
        <w:rPr>
          <w:rFonts w:ascii="Times New Roman" w:eastAsia="Times New Roman" w:hAnsi="Times New Roman"/>
          <w:sz w:val="28"/>
          <w:szCs w:val="28"/>
          <w:lang w:eastAsia="ru-RU"/>
        </w:rPr>
        <w:t xml:space="preserve"> оснащением зданий, строений </w:t>
      </w:r>
      <w:r w:rsidRPr="00AF3213">
        <w:rPr>
          <w:rFonts w:ascii="Times New Roman" w:eastAsia="Times New Roman" w:hAnsi="Times New Roman"/>
          <w:sz w:val="28"/>
          <w:szCs w:val="28"/>
          <w:lang w:eastAsia="ru-RU"/>
        </w:rPr>
        <w:t xml:space="preserve">и сооружений приборами учета. Выявлено </w:t>
      </w:r>
      <w:r w:rsidR="006D7F23" w:rsidRPr="00AF3213">
        <w:rPr>
          <w:rFonts w:ascii="Times New Roman" w:eastAsia="Times New Roman" w:hAnsi="Times New Roman"/>
          <w:sz w:val="28"/>
          <w:szCs w:val="28"/>
          <w:lang w:eastAsia="ru-RU"/>
        </w:rPr>
        <w:t>1</w:t>
      </w:r>
      <w:r w:rsidRPr="00AF3213">
        <w:rPr>
          <w:rFonts w:ascii="Times New Roman" w:eastAsia="Times New Roman" w:hAnsi="Times New Roman"/>
          <w:sz w:val="28"/>
          <w:szCs w:val="28"/>
          <w:lang w:eastAsia="ru-RU"/>
        </w:rPr>
        <w:t xml:space="preserve"> здани</w:t>
      </w:r>
      <w:r w:rsidR="006D7F23" w:rsidRPr="00AF3213">
        <w:rPr>
          <w:rFonts w:ascii="Times New Roman" w:eastAsia="Times New Roman" w:hAnsi="Times New Roman"/>
          <w:sz w:val="28"/>
          <w:szCs w:val="28"/>
          <w:lang w:eastAsia="ru-RU"/>
        </w:rPr>
        <w:t>е</w:t>
      </w:r>
      <w:r w:rsidRPr="00AF3213">
        <w:rPr>
          <w:rFonts w:ascii="Times New Roman" w:eastAsia="Times New Roman" w:hAnsi="Times New Roman"/>
          <w:sz w:val="28"/>
          <w:szCs w:val="28"/>
          <w:lang w:eastAsia="ru-RU"/>
        </w:rPr>
        <w:t>, не оснащённ</w:t>
      </w:r>
      <w:r w:rsidR="00B9200E">
        <w:rPr>
          <w:rFonts w:ascii="Times New Roman" w:eastAsia="Times New Roman" w:hAnsi="Times New Roman"/>
          <w:sz w:val="28"/>
          <w:szCs w:val="28"/>
          <w:lang w:eastAsia="ru-RU"/>
        </w:rPr>
        <w:t>ое</w:t>
      </w:r>
      <w:r w:rsidRPr="00AF3213">
        <w:rPr>
          <w:rFonts w:ascii="Times New Roman" w:eastAsia="Times New Roman" w:hAnsi="Times New Roman"/>
          <w:sz w:val="28"/>
          <w:szCs w:val="28"/>
          <w:lang w:eastAsia="ru-RU"/>
        </w:rPr>
        <w:t xml:space="preserve"> приборами учёта энергетических ресур</w:t>
      </w:r>
      <w:r w:rsidR="00047E90" w:rsidRPr="00AF3213">
        <w:rPr>
          <w:rFonts w:ascii="Times New Roman" w:eastAsia="Times New Roman" w:hAnsi="Times New Roman"/>
          <w:sz w:val="28"/>
          <w:szCs w:val="28"/>
          <w:lang w:eastAsia="ru-RU"/>
        </w:rPr>
        <w:t xml:space="preserve">сов. </w:t>
      </w:r>
    </w:p>
    <w:p w:rsidR="00905531" w:rsidRPr="00AF3213" w:rsidRDefault="00905531" w:rsidP="00DA092C">
      <w:pPr>
        <w:autoSpaceDE w:val="0"/>
        <w:autoSpaceDN w:val="0"/>
        <w:spacing w:after="0" w:line="360" w:lineRule="auto"/>
        <w:ind w:right="-2" w:firstLine="720"/>
        <w:jc w:val="both"/>
        <w:rPr>
          <w:rFonts w:ascii="Times New Roman" w:eastAsia="Times New Roman" w:hAnsi="Times New Roman"/>
          <w:sz w:val="28"/>
          <w:szCs w:val="28"/>
          <w:lang w:eastAsia="ru-RU"/>
        </w:rPr>
      </w:pPr>
    </w:p>
    <w:p w:rsidR="00950334" w:rsidRPr="00AF3213" w:rsidRDefault="00D05A33" w:rsidP="00DA092C">
      <w:pPr>
        <w:spacing w:after="0" w:line="360" w:lineRule="auto"/>
        <w:jc w:val="center"/>
        <w:rPr>
          <w:rFonts w:ascii="Times New Roman" w:hAnsi="Times New Roman"/>
          <w:b/>
          <w:sz w:val="28"/>
          <w:szCs w:val="28"/>
        </w:rPr>
      </w:pPr>
      <w:r w:rsidRPr="00AF3213">
        <w:rPr>
          <w:rFonts w:ascii="Times New Roman" w:hAnsi="Times New Roman"/>
          <w:b/>
          <w:sz w:val="28"/>
          <w:szCs w:val="28"/>
        </w:rPr>
        <w:t>Федеральный государственный надзор в области безопасности гидротехнических сооружений</w:t>
      </w:r>
    </w:p>
    <w:p w:rsidR="00905531" w:rsidRPr="00AF3213" w:rsidRDefault="00905531" w:rsidP="00DA092C">
      <w:pPr>
        <w:spacing w:after="0" w:line="360" w:lineRule="auto"/>
        <w:jc w:val="center"/>
        <w:rPr>
          <w:rFonts w:ascii="Times New Roman" w:hAnsi="Times New Roman"/>
          <w:b/>
          <w:sz w:val="28"/>
          <w:szCs w:val="28"/>
        </w:rPr>
      </w:pP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Общее количество поднадзорных Управлению ГТС (комплексов ГТС), составляет 2891, из них: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 xml:space="preserve">49 комплексов ГТС промышленности;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DE2239">
        <w:rPr>
          <w:rFonts w:ascii="Times New Roman" w:eastAsia="Times New Roman" w:hAnsi="Times New Roman"/>
          <w:sz w:val="28"/>
          <w:szCs w:val="28"/>
          <w:lang w:eastAsia="ru-RU"/>
        </w:rPr>
        <w:t xml:space="preserve">10 комплексов ГТС энергетики;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 xml:space="preserve">2832 ГТС водохозяйственного комплекса.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I класса – 7 комплексов;</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II класса – 4 комплекса;</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III класса – 70 комплексов;</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IV класса – 832 комплекса;</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DE2239">
        <w:rPr>
          <w:rFonts w:ascii="Times New Roman" w:eastAsia="Times New Roman" w:hAnsi="Times New Roman"/>
          <w:sz w:val="28"/>
          <w:szCs w:val="28"/>
          <w:lang w:eastAsia="ru-RU"/>
        </w:rPr>
        <w:t>о 1919 ГТС класс не определен.</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Режим постоянного государственного надзора, в соответствии </w:t>
      </w:r>
      <w:r w:rsidRPr="00DE2239">
        <w:rPr>
          <w:rFonts w:ascii="Times New Roman" w:eastAsia="Times New Roman" w:hAnsi="Times New Roman"/>
          <w:sz w:val="28"/>
          <w:szCs w:val="28"/>
          <w:lang w:eastAsia="ru-RU"/>
        </w:rPr>
        <w:br/>
        <w:t>с постановлением Правительства Российской Федерации от 5 мая 2012 г.</w:t>
      </w:r>
      <w:r w:rsidRPr="00DE2239">
        <w:rPr>
          <w:rFonts w:ascii="Times New Roman" w:eastAsia="Times New Roman" w:hAnsi="Times New Roman"/>
          <w:sz w:val="28"/>
          <w:szCs w:val="28"/>
          <w:lang w:eastAsia="ru-RU"/>
        </w:rPr>
        <w:br/>
        <w:t xml:space="preserve">№ 455 «О режиме постоянного государственного надзора на опасных производственных объектах и гидротехнических сооружениях» установлен </w:t>
      </w:r>
      <w:r w:rsidRPr="00DE2239">
        <w:rPr>
          <w:rFonts w:ascii="Times New Roman" w:eastAsia="Times New Roman" w:hAnsi="Times New Roman"/>
          <w:sz w:val="28"/>
          <w:szCs w:val="28"/>
          <w:lang w:eastAsia="ru-RU"/>
        </w:rPr>
        <w:br/>
        <w:t xml:space="preserve">на 7 комплексах ГТС, из них: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3 комплекса ГТС объектов энергетики;</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3 комплекса ГТС объектов промышленности;</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 xml:space="preserve">1 ГТС водохозяйственного комплекса.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«нормальный» уровень безопасности имеют 383 комплекса ГТС;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«пониженный» уровень безопасности 482 комплекса ГТС;</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«неудовлетворительный» уровень безопасности имеют 58 комплексов ГТС;</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lastRenderedPageBreak/>
        <w:t>«опасный» уровень безопасности, характеризуемый потерей работоспособности и не подлежащих эксплуатации, на территории Управления не выявлены. По 1968 комплексам уровень безопасности не установлен.</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proofErr w:type="gramStart"/>
      <w:r w:rsidRPr="00DE2239">
        <w:rPr>
          <w:rFonts w:ascii="Times New Roman" w:eastAsia="Times New Roman" w:hAnsi="Times New Roman"/>
          <w:sz w:val="28"/>
          <w:szCs w:val="28"/>
          <w:lang w:eastAsia="ru-RU"/>
        </w:rPr>
        <w:t>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(зарегистрирован в Минюсте России 30.03.2016 № 41617), рассмотрено правил эксплуатации по 4 ГТС (3 – Воронежская область, по 1 объекту было отказано в согласовании – Белгородская область).</w:t>
      </w:r>
      <w:proofErr w:type="gramEnd"/>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утвержденным приказом Ростехнадзора от 28 октября 2016 г. № 441, </w:t>
      </w:r>
      <w:proofErr w:type="gramStart"/>
      <w:r w:rsidRPr="00DE2239">
        <w:rPr>
          <w:rFonts w:ascii="Times New Roman" w:eastAsia="Times New Roman" w:hAnsi="Times New Roman"/>
          <w:sz w:val="28"/>
          <w:szCs w:val="28"/>
          <w:lang w:eastAsia="ru-RU"/>
        </w:rPr>
        <w:t>оформлено и выдано</w:t>
      </w:r>
      <w:proofErr w:type="gramEnd"/>
      <w:r w:rsidRPr="00DE2239">
        <w:rPr>
          <w:rFonts w:ascii="Times New Roman" w:eastAsia="Times New Roman" w:hAnsi="Times New Roman"/>
          <w:sz w:val="28"/>
          <w:szCs w:val="28"/>
          <w:lang w:eastAsia="ru-RU"/>
        </w:rPr>
        <w:t xml:space="preserve"> 3 выписки из Российского регистра ГТС (Воронежская область). </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27 февраля 1999 г. №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DE2239">
        <w:rPr>
          <w:rFonts w:ascii="Times New Roman" w:eastAsia="Times New Roman" w:hAnsi="Times New Roman"/>
          <w:sz w:val="28"/>
          <w:szCs w:val="28"/>
          <w:lang w:eastAsia="ru-RU"/>
        </w:rPr>
        <w:t>собственности</w:t>
      </w:r>
      <w:proofErr w:type="gramEnd"/>
      <w:r w:rsidRPr="00DE2239">
        <w:rPr>
          <w:rFonts w:ascii="Times New Roman" w:eastAsia="Times New Roman" w:hAnsi="Times New Roman"/>
          <w:sz w:val="28"/>
          <w:szCs w:val="28"/>
          <w:lang w:eastAsia="ru-RU"/>
        </w:rPr>
        <w:t xml:space="preserve"> на которое собственник отказался» Управление </w:t>
      </w:r>
      <w:proofErr w:type="gramStart"/>
      <w:r w:rsidRPr="00DE2239">
        <w:rPr>
          <w:rFonts w:ascii="Times New Roman" w:eastAsia="Times New Roman" w:hAnsi="Times New Roman"/>
          <w:sz w:val="28"/>
          <w:szCs w:val="28"/>
          <w:lang w:eastAsia="ru-RU"/>
        </w:rPr>
        <w:t>формирует и ведет</w:t>
      </w:r>
      <w:proofErr w:type="gramEnd"/>
      <w:r w:rsidRPr="00DE2239">
        <w:rPr>
          <w:rFonts w:ascii="Times New Roman" w:eastAsia="Times New Roman" w:hAnsi="Times New Roman"/>
          <w:sz w:val="28"/>
          <w:szCs w:val="28"/>
          <w:lang w:eastAsia="ru-RU"/>
        </w:rPr>
        <w:t xml:space="preserve">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rsidR="00DE2239" w:rsidRPr="00DE2239" w:rsidRDefault="00DE2239" w:rsidP="00DA092C">
      <w:pPr>
        <w:spacing w:after="0" w:line="360" w:lineRule="auto"/>
        <w:ind w:firstLine="708"/>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lastRenderedPageBreak/>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rsidR="00DE2239" w:rsidRPr="00DE2239" w:rsidRDefault="00DE2239" w:rsidP="00DA092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 xml:space="preserve">Общее количество </w:t>
      </w:r>
      <w:proofErr w:type="gramStart"/>
      <w:r w:rsidRPr="00DE2239">
        <w:rPr>
          <w:rFonts w:ascii="Times New Roman" w:eastAsia="Times New Roman" w:hAnsi="Times New Roman"/>
          <w:sz w:val="28"/>
          <w:szCs w:val="28"/>
          <w:lang w:eastAsia="ru-RU"/>
        </w:rPr>
        <w:t>бесхозяйных</w:t>
      </w:r>
      <w:proofErr w:type="gramEnd"/>
      <w:r w:rsidRPr="00DE2239">
        <w:rPr>
          <w:rFonts w:ascii="Times New Roman" w:eastAsia="Times New Roman" w:hAnsi="Times New Roman"/>
          <w:sz w:val="28"/>
          <w:szCs w:val="28"/>
          <w:lang w:eastAsia="ru-RU"/>
        </w:rPr>
        <w:t xml:space="preserve"> ГТС (с учетом вновь выявленных) насчитывают 164 ГТС.</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sidRPr="00DE2239">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за 6 месяцев 2020 года:</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дополнительно выявлено 13 бесхозяйных ГТС;</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поставлено на учет в органах государственной регистрации в качестве недвижимой бесхозяйной вещи за 6 м</w:t>
      </w:r>
      <w:r w:rsidR="00CC4476">
        <w:rPr>
          <w:rFonts w:ascii="Times New Roman" w:eastAsia="Times New Roman" w:hAnsi="Times New Roman"/>
          <w:sz w:val="28"/>
          <w:szCs w:val="28"/>
          <w:lang w:eastAsia="ru-RU"/>
        </w:rPr>
        <w:t>есяцев</w:t>
      </w:r>
      <w:r w:rsidRPr="00DE2239">
        <w:rPr>
          <w:rFonts w:ascii="Times New Roman" w:eastAsia="Times New Roman" w:hAnsi="Times New Roman"/>
          <w:sz w:val="28"/>
          <w:szCs w:val="28"/>
          <w:lang w:eastAsia="ru-RU"/>
        </w:rPr>
        <w:t xml:space="preserve"> 2020г. 6 бесхозяйных ГТС;</w:t>
      </w:r>
    </w:p>
    <w:p w:rsidR="00DE2239" w:rsidRPr="00DE2239" w:rsidRDefault="00DE2239" w:rsidP="00DA092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2239">
        <w:rPr>
          <w:rFonts w:ascii="Times New Roman" w:eastAsia="Times New Roman" w:hAnsi="Times New Roman"/>
          <w:sz w:val="28"/>
          <w:szCs w:val="28"/>
          <w:lang w:eastAsia="ru-RU"/>
        </w:rPr>
        <w:t xml:space="preserve">оформлено право собственности на 16 </w:t>
      </w:r>
      <w:proofErr w:type="gramStart"/>
      <w:r w:rsidRPr="00DE2239">
        <w:rPr>
          <w:rFonts w:ascii="Times New Roman" w:eastAsia="Times New Roman" w:hAnsi="Times New Roman"/>
          <w:sz w:val="28"/>
          <w:szCs w:val="28"/>
          <w:lang w:eastAsia="ru-RU"/>
        </w:rPr>
        <w:t>бесхозяйных</w:t>
      </w:r>
      <w:proofErr w:type="gramEnd"/>
      <w:r w:rsidRPr="00DE2239">
        <w:rPr>
          <w:rFonts w:ascii="Times New Roman" w:eastAsia="Times New Roman" w:hAnsi="Times New Roman"/>
          <w:sz w:val="28"/>
          <w:szCs w:val="28"/>
          <w:lang w:eastAsia="ru-RU"/>
        </w:rPr>
        <w:t xml:space="preserve"> ГТС;</w:t>
      </w:r>
    </w:p>
    <w:p w:rsidR="00BB6066" w:rsidRPr="00BB6066" w:rsidRDefault="00A9176F" w:rsidP="00BB6066">
      <w:pPr>
        <w:spacing w:after="0" w:line="360" w:lineRule="auto"/>
        <w:ind w:firstLine="1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BB6066" w:rsidRPr="00BB6066">
        <w:rPr>
          <w:rFonts w:ascii="Times New Roman" w:eastAsia="Times New Roman" w:hAnsi="Times New Roman"/>
          <w:sz w:val="28"/>
          <w:szCs w:val="28"/>
          <w:lang w:eastAsia="ru-RU"/>
        </w:rPr>
        <w:t xml:space="preserve">Во исполнение приказа Федеральной службы по экологическому, технологическому и атомному надзору от 31 января </w:t>
      </w:r>
      <w:smartTag w:uri="urn:schemas-microsoft-com:office:smarttags" w:element="metricconverter">
        <w:smartTagPr>
          <w:attr w:name="ProductID" w:val="2020 г"/>
        </w:smartTagPr>
        <w:r w:rsidR="00BB6066" w:rsidRPr="00BB6066">
          <w:rPr>
            <w:rFonts w:ascii="Times New Roman" w:eastAsia="Times New Roman" w:hAnsi="Times New Roman"/>
            <w:sz w:val="28"/>
            <w:szCs w:val="28"/>
            <w:lang w:eastAsia="ru-RU"/>
          </w:rPr>
          <w:t>2020 г</w:t>
        </w:r>
      </w:smartTag>
      <w:r w:rsidR="00BB6066" w:rsidRPr="00BB6066">
        <w:rPr>
          <w:rFonts w:ascii="Times New Roman" w:eastAsia="Times New Roman" w:hAnsi="Times New Roman"/>
          <w:sz w:val="28"/>
          <w:szCs w:val="28"/>
          <w:lang w:eastAsia="ru-RU"/>
        </w:rPr>
        <w:t>. № 37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2020 года» Верхне-Донским управлением Ростехнадзора (далее Управление) в рамках возложенных полномочий проведен комплекс мер, направленных на уменьшение риска возникновения ЧС, на</w:t>
      </w:r>
      <w:proofErr w:type="gramEnd"/>
      <w:r w:rsidR="00BB6066" w:rsidRPr="00BB6066">
        <w:rPr>
          <w:rFonts w:ascii="Times New Roman" w:eastAsia="Times New Roman" w:hAnsi="Times New Roman"/>
          <w:sz w:val="28"/>
          <w:szCs w:val="28"/>
          <w:lang w:eastAsia="ru-RU"/>
        </w:rPr>
        <w:t xml:space="preserve"> обеспечение безопасной эксплуатации, устойчивости и работоспособности поднадзорных гидротехнических сооружений в период </w:t>
      </w:r>
      <w:r>
        <w:rPr>
          <w:rFonts w:ascii="Times New Roman" w:eastAsia="Times New Roman" w:hAnsi="Times New Roman"/>
          <w:sz w:val="28"/>
          <w:szCs w:val="28"/>
          <w:lang w:eastAsia="ru-RU"/>
        </w:rPr>
        <w:t>весеннего половодья в 2020 году:</w:t>
      </w:r>
      <w:r w:rsidR="00BB6066" w:rsidRPr="00BB6066">
        <w:rPr>
          <w:rFonts w:ascii="Times New Roman" w:eastAsia="Times New Roman" w:hAnsi="Times New Roman"/>
          <w:sz w:val="28"/>
          <w:szCs w:val="28"/>
          <w:lang w:eastAsia="ru-RU"/>
        </w:rPr>
        <w:t xml:space="preserve"> </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1. Управлением издан приказ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2020 года» от 06.02.2020 г. № ПР-220-16-0. </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Приказом определены следующие задачи:</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 участие в мероприятиях по организации безаварийного пропуска паводковых вод в 2020 году, проводимых региональными органами Министерства Российской Федерации по делам гражданской обороны, </w:t>
      </w:r>
      <w:r w:rsidRPr="00BB6066">
        <w:rPr>
          <w:rFonts w:ascii="Times New Roman" w:eastAsia="Times New Roman" w:hAnsi="Times New Roman"/>
          <w:sz w:val="28"/>
          <w:szCs w:val="28"/>
          <w:lang w:eastAsia="ru-RU"/>
        </w:rPr>
        <w:lastRenderedPageBreak/>
        <w:t>чрезвычайным ситуациям и ликвидации последствий стихийных бедствий и Федерального агентства водных ресурсов;</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 участие представителей органов Ростехнадзора в работе региональных </w:t>
      </w:r>
      <w:proofErr w:type="spellStart"/>
      <w:r w:rsidRPr="00BB6066">
        <w:rPr>
          <w:rFonts w:ascii="Times New Roman" w:eastAsia="Times New Roman" w:hAnsi="Times New Roman"/>
          <w:sz w:val="28"/>
          <w:szCs w:val="28"/>
          <w:lang w:eastAsia="ru-RU"/>
        </w:rPr>
        <w:t>противопаводковых</w:t>
      </w:r>
      <w:proofErr w:type="spellEnd"/>
      <w:r w:rsidRPr="00BB6066">
        <w:rPr>
          <w:rFonts w:ascii="Times New Roman" w:eastAsia="Times New Roman" w:hAnsi="Times New Roman"/>
          <w:sz w:val="28"/>
          <w:szCs w:val="28"/>
          <w:lang w:eastAsia="ru-RU"/>
        </w:rPr>
        <w:t xml:space="preserve"> комиссий, а также в осуществлении </w:t>
      </w:r>
      <w:proofErr w:type="gramStart"/>
      <w:r w:rsidRPr="00BB6066">
        <w:rPr>
          <w:rFonts w:ascii="Times New Roman" w:eastAsia="Times New Roman" w:hAnsi="Times New Roman"/>
          <w:sz w:val="28"/>
          <w:szCs w:val="28"/>
          <w:lang w:eastAsia="ru-RU"/>
        </w:rPr>
        <w:t>контроля за</w:t>
      </w:r>
      <w:proofErr w:type="gramEnd"/>
      <w:r w:rsidRPr="00BB6066">
        <w:rPr>
          <w:rFonts w:ascii="Times New Roman" w:eastAsia="Times New Roman" w:hAnsi="Times New Roman"/>
          <w:sz w:val="28"/>
          <w:szCs w:val="28"/>
          <w:lang w:eastAsia="ru-RU"/>
        </w:rPr>
        <w:t xml:space="preserve"> состоянием и эксплуатацией поднадзорных ГТС в период прохождения паводка в соответствии с планом проведения проверок юридических лиц и индивидуальных предпринимателей на 2020 год. </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2. 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3. </w:t>
      </w:r>
      <w:proofErr w:type="gramStart"/>
      <w:r w:rsidRPr="00BB6066">
        <w:rPr>
          <w:rFonts w:ascii="Times New Roman" w:eastAsia="Times New Roman" w:hAnsi="Times New Roman"/>
          <w:sz w:val="28"/>
          <w:szCs w:val="28"/>
          <w:lang w:eastAsia="ru-RU"/>
        </w:rPr>
        <w:t>Рассмотрены и согласованы</w:t>
      </w:r>
      <w:proofErr w:type="gramEnd"/>
      <w:r w:rsidRPr="00BB6066">
        <w:rPr>
          <w:rFonts w:ascii="Times New Roman" w:eastAsia="Times New Roman" w:hAnsi="Times New Roman"/>
          <w:sz w:val="28"/>
          <w:szCs w:val="28"/>
          <w:lang w:eastAsia="ru-RU"/>
        </w:rPr>
        <w:t xml:space="preserve"> графики комиссионных обследований ГТС на период прохождения паводка в 2020г. и проекты Распоряжений Губернаторов субъектов Российской Федерации «Об организации и проведении </w:t>
      </w:r>
      <w:proofErr w:type="spellStart"/>
      <w:r w:rsidRPr="00BB6066">
        <w:rPr>
          <w:rFonts w:ascii="Times New Roman" w:eastAsia="Times New Roman" w:hAnsi="Times New Roman"/>
          <w:sz w:val="28"/>
          <w:szCs w:val="28"/>
          <w:lang w:eastAsia="ru-RU"/>
        </w:rPr>
        <w:t>противопаводковых</w:t>
      </w:r>
      <w:proofErr w:type="spellEnd"/>
      <w:r w:rsidRPr="00BB6066">
        <w:rPr>
          <w:rFonts w:ascii="Times New Roman" w:eastAsia="Times New Roman" w:hAnsi="Times New Roman"/>
          <w:sz w:val="28"/>
          <w:szCs w:val="28"/>
          <w:lang w:eastAsia="ru-RU"/>
        </w:rPr>
        <w:t xml:space="preserve"> мероприятий на территории области в 2020 году».</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4. Совместно с Региональными управлениями МЧС проведена проверка собственных сил и средств, привлекаемых для выполнения </w:t>
      </w:r>
      <w:proofErr w:type="spellStart"/>
      <w:r w:rsidRPr="00BB6066">
        <w:rPr>
          <w:rFonts w:ascii="Times New Roman" w:eastAsia="Times New Roman" w:hAnsi="Times New Roman"/>
          <w:sz w:val="28"/>
          <w:szCs w:val="28"/>
          <w:lang w:eastAsia="ru-RU"/>
        </w:rPr>
        <w:t>противопаводковых</w:t>
      </w:r>
      <w:proofErr w:type="spellEnd"/>
      <w:r w:rsidRPr="00BB6066">
        <w:rPr>
          <w:rFonts w:ascii="Times New Roman" w:eastAsia="Times New Roman" w:hAnsi="Times New Roman"/>
          <w:sz w:val="28"/>
          <w:szCs w:val="28"/>
          <w:lang w:eastAsia="ru-RU"/>
        </w:rPr>
        <w:t xml:space="preserve"> мероприятий, проведения спасательных и аварийно-восстановительных работ в период прохождения весеннего паводка.</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5. 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2020 года. По средствам обратной связи от поднадзорных организаций и муниципальных образований была получена информация о проведенных </w:t>
      </w:r>
      <w:proofErr w:type="spellStart"/>
      <w:r w:rsidRPr="00BB6066">
        <w:rPr>
          <w:rFonts w:ascii="Times New Roman" w:eastAsia="Times New Roman" w:hAnsi="Times New Roman"/>
          <w:sz w:val="28"/>
          <w:szCs w:val="28"/>
          <w:lang w:eastAsia="ru-RU"/>
        </w:rPr>
        <w:t>предпаводковых</w:t>
      </w:r>
      <w:proofErr w:type="spellEnd"/>
      <w:r w:rsidRPr="00BB6066">
        <w:rPr>
          <w:rFonts w:ascii="Times New Roman" w:eastAsia="Times New Roman" w:hAnsi="Times New Roman"/>
          <w:sz w:val="28"/>
          <w:szCs w:val="28"/>
          <w:lang w:eastAsia="ru-RU"/>
        </w:rPr>
        <w:t xml:space="preserve"> мероприятиях и результатах прохождения паводка.</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lastRenderedPageBreak/>
        <w:t xml:space="preserve">За </w:t>
      </w:r>
      <w:proofErr w:type="spellStart"/>
      <w:r w:rsidRPr="00BB6066">
        <w:rPr>
          <w:rFonts w:ascii="Times New Roman" w:eastAsia="Times New Roman" w:hAnsi="Times New Roman"/>
          <w:sz w:val="28"/>
          <w:szCs w:val="28"/>
          <w:lang w:eastAsia="ru-RU"/>
        </w:rPr>
        <w:t>предпаводковый</w:t>
      </w:r>
      <w:proofErr w:type="spellEnd"/>
      <w:r w:rsidRPr="00BB6066">
        <w:rPr>
          <w:rFonts w:ascii="Times New Roman" w:eastAsia="Times New Roman" w:hAnsi="Times New Roman"/>
          <w:sz w:val="28"/>
          <w:szCs w:val="28"/>
          <w:lang w:eastAsia="ru-RU"/>
        </w:rPr>
        <w:t xml:space="preserve"> период и период прохождения паводка период проведено 118 проверок ГТС, из них 42 – плановые и 5 внеплановые, 71 проверка проведена в рамках постоянного надзора и 323 комиссионных обследования. Выявлено 63 нарушения требований законодательства в области безопасности ГТС.</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Оформлено 17 протоколов об административных правонарушениях, из них на юридическое лицо – 1 и на должностных лиц – 16, на общую сумму 80 тыс. руб., взыскано 72 тыс. руб.</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 не проведены </w:t>
      </w:r>
      <w:proofErr w:type="spellStart"/>
      <w:r w:rsidRPr="00BB6066">
        <w:rPr>
          <w:rFonts w:ascii="Times New Roman" w:eastAsia="Times New Roman" w:hAnsi="Times New Roman"/>
          <w:sz w:val="28"/>
          <w:szCs w:val="28"/>
          <w:lang w:eastAsia="ru-RU"/>
        </w:rPr>
        <w:t>преддекларационные</w:t>
      </w:r>
      <w:proofErr w:type="spellEnd"/>
      <w:r w:rsidRPr="00BB6066">
        <w:rPr>
          <w:rFonts w:ascii="Times New Roman" w:eastAsia="Times New Roman" w:hAnsi="Times New Roman"/>
          <w:sz w:val="28"/>
          <w:szCs w:val="28"/>
          <w:lang w:eastAsia="ru-RU"/>
        </w:rPr>
        <w:t xml:space="preserve"> обследования;</w:t>
      </w:r>
    </w:p>
    <w:p w:rsidR="00BB6066" w:rsidRPr="00BB6066" w:rsidRDefault="00BB6066" w:rsidP="00BB6066">
      <w:pPr>
        <w:spacing w:after="0" w:line="360" w:lineRule="auto"/>
        <w:ind w:firstLine="708"/>
        <w:jc w:val="both"/>
        <w:rPr>
          <w:rFonts w:ascii="Times New Roman" w:eastAsia="Times New Roman" w:hAnsi="Times New Roman"/>
          <w:sz w:val="28"/>
          <w:szCs w:val="28"/>
          <w:lang w:eastAsia="ru-RU"/>
        </w:rPr>
      </w:pPr>
      <w:r w:rsidRPr="00BB6066">
        <w:rPr>
          <w:rFonts w:ascii="Times New Roman" w:eastAsia="Times New Roman" w:hAnsi="Times New Roman"/>
          <w:sz w:val="28"/>
          <w:szCs w:val="28"/>
          <w:lang w:eastAsia="ru-RU"/>
        </w:rPr>
        <w:t xml:space="preserve">- не </w:t>
      </w:r>
      <w:proofErr w:type="gramStart"/>
      <w:r w:rsidRPr="00BB6066">
        <w:rPr>
          <w:rFonts w:ascii="Times New Roman" w:eastAsia="Times New Roman" w:hAnsi="Times New Roman"/>
          <w:sz w:val="28"/>
          <w:szCs w:val="28"/>
          <w:lang w:eastAsia="ru-RU"/>
        </w:rPr>
        <w:t>разработаны и не согласованы</w:t>
      </w:r>
      <w:proofErr w:type="gramEnd"/>
      <w:r w:rsidRPr="00BB6066">
        <w:rPr>
          <w:rFonts w:ascii="Times New Roman" w:eastAsia="Times New Roman" w:hAnsi="Times New Roman"/>
          <w:sz w:val="28"/>
          <w:szCs w:val="28"/>
          <w:lang w:eastAsia="ru-RU"/>
        </w:rPr>
        <w:t xml:space="preserve"> с Управлением правила эксплуатации ГТС;</w:t>
      </w:r>
    </w:p>
    <w:p w:rsidR="00DE2239" w:rsidRPr="007751C5" w:rsidRDefault="00DE2239" w:rsidP="00DA092C">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r w:rsidRPr="007751C5">
        <w:rPr>
          <w:rFonts w:ascii="Times New Roman" w:eastAsia="Times New Roman" w:hAnsi="Times New Roman"/>
          <w:sz w:val="28"/>
          <w:szCs w:val="28"/>
          <w:lang w:eastAsia="ru-RU"/>
        </w:rPr>
        <w:t>На ГТС I класса (ГТС чрезвычайно высокой опасности) осуществляется режим постоянного государственного надзора в соответствии с Положением о режиме постоянного государственного надзора на опасных производственных объектах и ГТС, утвержденным постановлением Правительства Российской Федерации от 5 мая 2012г. № 455.</w:t>
      </w:r>
      <w:r w:rsidR="007751C5" w:rsidRPr="007751C5">
        <w:rPr>
          <w:rFonts w:ascii="Times New Roman" w:eastAsia="Times New Roman" w:hAnsi="Times New Roman"/>
          <w:sz w:val="28"/>
          <w:szCs w:val="28"/>
          <w:lang w:eastAsia="ru-RU"/>
        </w:rPr>
        <w:t xml:space="preserve"> За отчетный период проведено 108 проверок в рамках постоянного надзора.</w:t>
      </w:r>
    </w:p>
    <w:p w:rsidR="00DE2239" w:rsidRPr="00DE2239" w:rsidRDefault="00C046F6" w:rsidP="00DA092C">
      <w:pPr>
        <w:shd w:val="clear" w:color="auto" w:fill="FFFFFF"/>
        <w:spacing w:after="0" w:line="360" w:lineRule="auto"/>
        <w:ind w:right="70"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2239" w:rsidRPr="00DE2239">
        <w:rPr>
          <w:rFonts w:ascii="Times New Roman" w:eastAsia="Times New Roman" w:hAnsi="Times New Roman"/>
          <w:sz w:val="28"/>
          <w:szCs w:val="28"/>
          <w:lang w:eastAsia="ru-RU"/>
        </w:rPr>
        <w:t>За 6 месяцев 2020 года</w:t>
      </w:r>
      <w:r w:rsidR="00DE2239" w:rsidRPr="00DE2239">
        <w:t xml:space="preserve"> </w:t>
      </w:r>
      <w:r w:rsidR="00DE2239" w:rsidRPr="00DE2239">
        <w:rPr>
          <w:rFonts w:ascii="Times New Roman" w:eastAsia="Times New Roman" w:hAnsi="Times New Roman"/>
          <w:sz w:val="28"/>
          <w:szCs w:val="28"/>
          <w:lang w:eastAsia="ru-RU"/>
        </w:rPr>
        <w:t xml:space="preserve">на поднадзорных гидротехнических сооружениях аварий и несчастных случаев не зарегистрировано. </w:t>
      </w:r>
    </w:p>
    <w:p w:rsidR="00DE2239" w:rsidRPr="00DE2239" w:rsidRDefault="00DE2239" w:rsidP="00DA092C">
      <w:pPr>
        <w:tabs>
          <w:tab w:val="left" w:pos="567"/>
        </w:tabs>
        <w:autoSpaceDE w:val="0"/>
        <w:autoSpaceDN w:val="0"/>
        <w:adjustRightInd w:val="0"/>
        <w:spacing w:after="0" w:line="360" w:lineRule="auto"/>
        <w:jc w:val="both"/>
        <w:rPr>
          <w:rFonts w:ascii="Times New Roman" w:eastAsia="Times New Roman" w:hAnsi="Times New Roman"/>
          <w:snapToGrid w:val="0"/>
          <w:sz w:val="28"/>
          <w:szCs w:val="28"/>
          <w:lang w:eastAsia="ru-RU"/>
        </w:rPr>
      </w:pPr>
      <w:r w:rsidRPr="00DE2239">
        <w:rPr>
          <w:rFonts w:ascii="Times New Roman" w:eastAsia="Times New Roman" w:hAnsi="Times New Roman"/>
          <w:snapToGrid w:val="0"/>
          <w:sz w:val="28"/>
          <w:szCs w:val="28"/>
          <w:lang w:eastAsia="ru-RU"/>
        </w:rPr>
        <w:tab/>
      </w:r>
      <w:r w:rsidR="00C046F6">
        <w:rPr>
          <w:rFonts w:ascii="Times New Roman" w:eastAsia="Times New Roman" w:hAnsi="Times New Roman"/>
          <w:snapToGrid w:val="0"/>
          <w:sz w:val="28"/>
          <w:szCs w:val="28"/>
          <w:lang w:eastAsia="ru-RU"/>
        </w:rPr>
        <w:t xml:space="preserve"> </w:t>
      </w:r>
      <w:r w:rsidRPr="00DE2239">
        <w:rPr>
          <w:rFonts w:ascii="Times New Roman" w:eastAsia="Times New Roman" w:hAnsi="Times New Roman"/>
          <w:snapToGrid w:val="0"/>
          <w:sz w:val="28"/>
          <w:szCs w:val="28"/>
          <w:lang w:eastAsia="ru-RU"/>
        </w:rPr>
        <w:t>За 6 месяцев 2020 года в отношении организаций, эксплуатирующих гидротехнические сооружения, проведено 163 проверки.</w:t>
      </w:r>
      <w:r w:rsidR="00C046F6">
        <w:rPr>
          <w:rFonts w:ascii="Times New Roman" w:eastAsia="Times New Roman" w:hAnsi="Times New Roman"/>
          <w:snapToGrid w:val="0"/>
          <w:sz w:val="28"/>
          <w:szCs w:val="28"/>
          <w:lang w:eastAsia="ru-RU"/>
        </w:rPr>
        <w:t xml:space="preserve"> </w:t>
      </w:r>
      <w:r w:rsidRPr="00DE2239">
        <w:rPr>
          <w:rFonts w:ascii="Times New Roman" w:eastAsia="Times New Roman" w:hAnsi="Times New Roman"/>
          <w:snapToGrid w:val="0"/>
          <w:sz w:val="28"/>
          <w:szCs w:val="28"/>
          <w:lang w:eastAsia="ru-RU"/>
        </w:rPr>
        <w:t xml:space="preserve">В результате проверок выявлено 101 правонарушение, наложено 36 административных штрафов на сумму 134 (2019 – 264,5) тыс. руб. </w:t>
      </w:r>
    </w:p>
    <w:p w:rsidR="004E446F" w:rsidRPr="00AF3213" w:rsidRDefault="004E446F" w:rsidP="00DA092C">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bookmarkStart w:id="1" w:name="_GoBack"/>
      <w:bookmarkEnd w:id="1"/>
    </w:p>
    <w:p w:rsidR="00A26E74" w:rsidRPr="00DA092C" w:rsidRDefault="00D23744" w:rsidP="00DA092C">
      <w:pPr>
        <w:spacing w:after="0" w:line="360" w:lineRule="auto"/>
        <w:jc w:val="center"/>
        <w:rPr>
          <w:rFonts w:ascii="Times New Roman" w:hAnsi="Times New Roman"/>
          <w:b/>
          <w:sz w:val="28"/>
          <w:szCs w:val="28"/>
        </w:rPr>
      </w:pPr>
      <w:r w:rsidRPr="00DA092C">
        <w:rPr>
          <w:rFonts w:ascii="Times New Roman" w:hAnsi="Times New Roman"/>
          <w:b/>
          <w:sz w:val="28"/>
          <w:szCs w:val="28"/>
        </w:rPr>
        <w:lastRenderedPageBreak/>
        <w:t>Предложения по совершенствованию нормативного правового регулирования и осуществлению государственного контроля (надзора)</w:t>
      </w:r>
      <w:r w:rsidR="000E0147" w:rsidRPr="00DA092C">
        <w:rPr>
          <w:rFonts w:ascii="Times New Roman" w:hAnsi="Times New Roman"/>
          <w:b/>
          <w:sz w:val="28"/>
          <w:szCs w:val="28"/>
        </w:rPr>
        <w:br/>
      </w:r>
      <w:r w:rsidRPr="00DA092C">
        <w:rPr>
          <w:rFonts w:ascii="Times New Roman" w:hAnsi="Times New Roman"/>
          <w:b/>
          <w:sz w:val="28"/>
          <w:szCs w:val="28"/>
        </w:rPr>
        <w:t>в установленной сфере деятельности</w:t>
      </w:r>
    </w:p>
    <w:p w:rsidR="00753498" w:rsidRPr="00DE2239" w:rsidRDefault="00753498" w:rsidP="00DA092C">
      <w:pPr>
        <w:spacing w:after="0" w:line="360" w:lineRule="auto"/>
        <w:jc w:val="center"/>
        <w:rPr>
          <w:rFonts w:ascii="Times New Roman" w:hAnsi="Times New Roman"/>
          <w:b/>
          <w:sz w:val="28"/>
          <w:szCs w:val="28"/>
          <w:highlight w:val="yellow"/>
        </w:rPr>
      </w:pP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целях повышения эффективности контрольно-надзорной и лицензионно-разрешительной деятельности </w:t>
      </w:r>
      <w:r w:rsidR="00C046F6">
        <w:rPr>
          <w:rFonts w:ascii="Times New Roman" w:eastAsia="Times New Roman" w:hAnsi="Times New Roman"/>
          <w:sz w:val="28"/>
          <w:szCs w:val="28"/>
          <w:lang w:eastAsia="ru-RU"/>
        </w:rPr>
        <w:t>Управление</w:t>
      </w:r>
      <w:r w:rsidRPr="00DA092C">
        <w:rPr>
          <w:rFonts w:ascii="Times New Roman" w:eastAsia="Times New Roman" w:hAnsi="Times New Roman"/>
          <w:sz w:val="28"/>
          <w:szCs w:val="28"/>
          <w:lang w:eastAsia="ru-RU"/>
        </w:rPr>
        <w:t xml:space="preserve"> считает необходимым:</w:t>
      </w:r>
    </w:p>
    <w:p w:rsidR="00DA092C" w:rsidRPr="00DA092C" w:rsidRDefault="00DA092C" w:rsidP="00DA092C">
      <w:pPr>
        <w:spacing w:after="0" w:line="360" w:lineRule="auto"/>
        <w:ind w:firstLine="708"/>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2. Внести в п. 7 положения о декларировании безопасности гидротехнических сооружений (постановление Правительства РФ </w:t>
      </w:r>
      <w:r w:rsidR="00D8036F" w:rsidRPr="00DA092C">
        <w:rPr>
          <w:rFonts w:ascii="Times New Roman" w:eastAsia="Times New Roman" w:hAnsi="Times New Roman"/>
          <w:sz w:val="28"/>
          <w:szCs w:val="28"/>
          <w:lang w:eastAsia="ru-RU"/>
        </w:rPr>
        <w:t xml:space="preserve">от 06.11.1998 </w:t>
      </w:r>
      <w:r w:rsidRPr="00DA092C">
        <w:rPr>
          <w:rFonts w:ascii="Times New Roman" w:eastAsia="Times New Roman" w:hAnsi="Times New Roman"/>
          <w:sz w:val="28"/>
          <w:szCs w:val="28"/>
          <w:lang w:eastAsia="ru-RU"/>
        </w:rPr>
        <w:t xml:space="preserve">№ 1303), дополнение с формулировкой «с последующим оформлением акта </w:t>
      </w:r>
      <w:proofErr w:type="spellStart"/>
      <w:r w:rsidRPr="00DA092C">
        <w:rPr>
          <w:rFonts w:ascii="Times New Roman" w:eastAsia="Times New Roman" w:hAnsi="Times New Roman"/>
          <w:sz w:val="28"/>
          <w:szCs w:val="28"/>
          <w:lang w:eastAsia="ru-RU"/>
        </w:rPr>
        <w:t>преддекларационного</w:t>
      </w:r>
      <w:proofErr w:type="spellEnd"/>
      <w:r w:rsidRPr="00DA092C">
        <w:rPr>
          <w:rFonts w:ascii="Times New Roman" w:eastAsia="Times New Roman" w:hAnsi="Times New Roman"/>
          <w:sz w:val="28"/>
          <w:szCs w:val="28"/>
          <w:lang w:eastAsia="ru-RU"/>
        </w:rPr>
        <w:t xml:space="preserve"> обследования ГТС».</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3. </w:t>
      </w:r>
      <w:proofErr w:type="gramStart"/>
      <w:r w:rsidRPr="00DA092C">
        <w:rPr>
          <w:rFonts w:ascii="Times New Roman" w:eastAsia="Times New Roman" w:hAnsi="Times New Roman"/>
          <w:sz w:val="28"/>
          <w:szCs w:val="28"/>
          <w:lang w:eastAsia="ru-RU"/>
        </w:rPr>
        <w:t xml:space="preserve">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w:t>
      </w:r>
      <w:proofErr w:type="spellStart"/>
      <w:r w:rsidRPr="00DA092C">
        <w:rPr>
          <w:rFonts w:ascii="Times New Roman" w:eastAsia="Times New Roman" w:hAnsi="Times New Roman"/>
          <w:sz w:val="28"/>
          <w:szCs w:val="28"/>
          <w:lang w:eastAsia="ru-RU"/>
        </w:rPr>
        <w:t>преддекларационного</w:t>
      </w:r>
      <w:proofErr w:type="spellEnd"/>
      <w:r w:rsidRPr="00DA092C">
        <w:rPr>
          <w:rFonts w:ascii="Times New Roman" w:eastAsia="Times New Roman" w:hAnsi="Times New Roman"/>
          <w:sz w:val="28"/>
          <w:szCs w:val="28"/>
          <w:lang w:eastAsia="ru-RU"/>
        </w:rPr>
        <w:t xml:space="preserve"> обследования ГТС и рассмотрении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ущерб, но мнения комиссии о необходимости декларирования безопасности</w:t>
      </w:r>
      <w:proofErr w:type="gramEnd"/>
      <w:r w:rsidRPr="00DA092C">
        <w:rPr>
          <w:rFonts w:ascii="Times New Roman" w:eastAsia="Times New Roman" w:hAnsi="Times New Roman"/>
          <w:sz w:val="28"/>
          <w:szCs w:val="28"/>
          <w:lang w:eastAsia="ru-RU"/>
        </w:rPr>
        <w:t xml:space="preserve"> такого ГТС разделились.</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4.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ответственности за вред, причиненный в результате аварии, декларирование безопасности и т.д.).</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lastRenderedPageBreak/>
        <w:t>5.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rsidR="00DA092C" w:rsidRPr="00DA092C" w:rsidRDefault="00DA092C" w:rsidP="00DA092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6.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rsidR="006F7940" w:rsidRPr="00DE2239" w:rsidRDefault="006F7940" w:rsidP="00DA092C">
      <w:pPr>
        <w:spacing w:after="0" w:line="360" w:lineRule="auto"/>
        <w:ind w:firstLine="709"/>
        <w:jc w:val="both"/>
        <w:rPr>
          <w:rFonts w:ascii="Times New Roman" w:hAnsi="Times New Roman"/>
          <w:sz w:val="28"/>
          <w:szCs w:val="28"/>
          <w:highlight w:val="yellow"/>
        </w:rPr>
      </w:pPr>
    </w:p>
    <w:p w:rsidR="006F7940" w:rsidRPr="00DA092C" w:rsidRDefault="006F7940" w:rsidP="00DA092C">
      <w:pPr>
        <w:spacing w:after="0" w:line="360" w:lineRule="auto"/>
        <w:ind w:firstLine="709"/>
        <w:jc w:val="center"/>
        <w:rPr>
          <w:rFonts w:ascii="Times New Roman" w:hAnsi="Times New Roman"/>
          <w:b/>
          <w:sz w:val="28"/>
          <w:szCs w:val="28"/>
        </w:rPr>
      </w:pPr>
      <w:r w:rsidRPr="00DA092C">
        <w:rPr>
          <w:rFonts w:ascii="Times New Roman" w:hAnsi="Times New Roman"/>
          <w:b/>
          <w:sz w:val="28"/>
          <w:szCs w:val="28"/>
        </w:rPr>
        <w:t>Профилактические мероприятия и их результативность</w:t>
      </w:r>
    </w:p>
    <w:p w:rsidR="00372F19" w:rsidRPr="00DA092C" w:rsidRDefault="00372F19" w:rsidP="00DA092C">
      <w:pPr>
        <w:spacing w:after="0" w:line="360" w:lineRule="auto"/>
        <w:ind w:firstLine="709"/>
        <w:jc w:val="center"/>
        <w:rPr>
          <w:rFonts w:ascii="Times New Roman" w:hAnsi="Times New Roman"/>
          <w:b/>
          <w:sz w:val="28"/>
          <w:szCs w:val="28"/>
        </w:rPr>
      </w:pPr>
    </w:p>
    <w:p w:rsidR="007D2ECE" w:rsidRPr="00DA092C" w:rsidRDefault="00903C94" w:rsidP="00DA092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рамках реализации Указа Президента России от 7 мая 2012 г. № 601 </w:t>
      </w:r>
      <w:r w:rsidR="00A84DA9" w:rsidRPr="00DA092C">
        <w:rPr>
          <w:rFonts w:ascii="Times New Roman" w:eastAsia="Times New Roman" w:hAnsi="Times New Roman"/>
          <w:sz w:val="28"/>
          <w:szCs w:val="28"/>
          <w:lang w:eastAsia="ru-RU"/>
        </w:rPr>
        <w:br/>
      </w:r>
      <w:r w:rsidRPr="00DA092C">
        <w:rPr>
          <w:rFonts w:ascii="Times New Roman" w:eastAsia="Times New Roman" w:hAnsi="Times New Roman"/>
          <w:sz w:val="28"/>
          <w:szCs w:val="28"/>
          <w:lang w:eastAsia="ru-RU"/>
        </w:rPr>
        <w:t xml:space="preserve">«Об основных направлениях совершенствования системы государственного управления» </w:t>
      </w:r>
      <w:r w:rsidR="00AF3213" w:rsidRPr="00DA092C">
        <w:rPr>
          <w:rFonts w:ascii="Times New Roman" w:eastAsia="Times New Roman" w:hAnsi="Times New Roman"/>
          <w:sz w:val="28"/>
          <w:szCs w:val="28"/>
          <w:lang w:eastAsia="ru-RU"/>
        </w:rPr>
        <w:t xml:space="preserve">Ростехнадзор </w:t>
      </w:r>
      <w:r w:rsidRPr="00DA092C">
        <w:rPr>
          <w:rFonts w:ascii="Times New Roman" w:eastAsia="Times New Roman" w:hAnsi="Times New Roman"/>
          <w:sz w:val="28"/>
          <w:szCs w:val="28"/>
          <w:lang w:eastAsia="ru-RU"/>
        </w:rPr>
        <w:t xml:space="preserve">обеспечивает на официальном сайте доступ </w:t>
      </w:r>
      <w:r w:rsidR="00A272DF" w:rsidRPr="00DA092C">
        <w:rPr>
          <w:rFonts w:ascii="Times New Roman" w:eastAsia="Times New Roman" w:hAnsi="Times New Roman"/>
          <w:sz w:val="28"/>
          <w:szCs w:val="28"/>
          <w:lang w:eastAsia="ru-RU"/>
        </w:rPr>
        <w:br/>
      </w:r>
      <w:r w:rsidRPr="00DA092C">
        <w:rPr>
          <w:rFonts w:ascii="Times New Roman" w:eastAsia="Times New Roman" w:hAnsi="Times New Roman"/>
          <w:sz w:val="28"/>
          <w:szCs w:val="28"/>
          <w:lang w:eastAsia="ru-RU"/>
        </w:rPr>
        <w:t>к открытым данным, содержащимся в информационных системах</w:t>
      </w:r>
      <w:r w:rsidR="00AF3213" w:rsidRPr="00DA092C">
        <w:rPr>
          <w:rFonts w:ascii="Times New Roman" w:eastAsia="Times New Roman" w:hAnsi="Times New Roman"/>
          <w:sz w:val="28"/>
          <w:szCs w:val="28"/>
          <w:lang w:eastAsia="ru-RU"/>
        </w:rPr>
        <w:t xml:space="preserve"> Ростехнадзора</w:t>
      </w:r>
      <w:r w:rsidRPr="00DA092C">
        <w:rPr>
          <w:rFonts w:ascii="Times New Roman" w:eastAsia="Times New Roman" w:hAnsi="Times New Roman"/>
          <w:sz w:val="28"/>
          <w:szCs w:val="28"/>
          <w:lang w:eastAsia="ru-RU"/>
        </w:rPr>
        <w:t xml:space="preserve">. </w:t>
      </w:r>
      <w:r w:rsidR="001F4A40" w:rsidRPr="00DA092C">
        <w:rPr>
          <w:rFonts w:ascii="Times New Roman" w:eastAsia="Times New Roman" w:hAnsi="Times New Roman"/>
          <w:sz w:val="28"/>
          <w:szCs w:val="28"/>
          <w:lang w:eastAsia="ru-RU"/>
        </w:rPr>
        <w:t xml:space="preserve">В </w:t>
      </w:r>
      <w:proofErr w:type="gramStart"/>
      <w:r w:rsidR="001F4A40" w:rsidRPr="00DA092C">
        <w:rPr>
          <w:rFonts w:ascii="Times New Roman" w:eastAsia="Times New Roman" w:hAnsi="Times New Roman"/>
          <w:sz w:val="28"/>
          <w:szCs w:val="28"/>
          <w:lang w:eastAsia="ru-RU"/>
        </w:rPr>
        <w:t>связи</w:t>
      </w:r>
      <w:proofErr w:type="gramEnd"/>
      <w:r w:rsidR="001F4A40" w:rsidRPr="00DA092C">
        <w:rPr>
          <w:rFonts w:ascii="Times New Roman" w:eastAsia="Times New Roman" w:hAnsi="Times New Roman"/>
          <w:sz w:val="28"/>
          <w:szCs w:val="28"/>
          <w:lang w:eastAsia="ru-RU"/>
        </w:rPr>
        <w:t xml:space="preserve"> с чем </w:t>
      </w:r>
      <w:r w:rsidRPr="00DA092C">
        <w:rPr>
          <w:rFonts w:ascii="Times New Roman" w:eastAsia="Times New Roman" w:hAnsi="Times New Roman"/>
          <w:sz w:val="28"/>
          <w:szCs w:val="28"/>
          <w:lang w:eastAsia="ru-RU"/>
        </w:rPr>
        <w:t>У</w:t>
      </w:r>
      <w:r w:rsidR="001F4A40" w:rsidRPr="00DA092C">
        <w:rPr>
          <w:rFonts w:ascii="Times New Roman" w:eastAsia="Times New Roman" w:hAnsi="Times New Roman"/>
          <w:sz w:val="28"/>
          <w:szCs w:val="28"/>
          <w:lang w:eastAsia="ru-RU"/>
        </w:rPr>
        <w:t>правление</w:t>
      </w:r>
      <w:r w:rsidR="006F7940" w:rsidRPr="00DA092C">
        <w:rPr>
          <w:rFonts w:ascii="Times New Roman" w:eastAsia="Times New Roman" w:hAnsi="Times New Roman"/>
          <w:sz w:val="28"/>
          <w:szCs w:val="28"/>
          <w:lang w:eastAsia="ru-RU"/>
        </w:rPr>
        <w:t xml:space="preserve"> </w:t>
      </w:r>
      <w:r w:rsidRPr="00DA092C">
        <w:rPr>
          <w:rFonts w:ascii="Times New Roman" w:eastAsia="Times New Roman" w:hAnsi="Times New Roman"/>
          <w:sz w:val="28"/>
          <w:szCs w:val="28"/>
          <w:lang w:eastAsia="ru-RU"/>
        </w:rPr>
        <w:t xml:space="preserve">регулярно </w:t>
      </w:r>
      <w:r w:rsidR="00DA092C" w:rsidRPr="00DA092C">
        <w:rPr>
          <w:rFonts w:ascii="Times New Roman" w:eastAsia="Times New Roman" w:hAnsi="Times New Roman"/>
          <w:sz w:val="28"/>
          <w:szCs w:val="28"/>
          <w:lang w:eastAsia="ru-RU"/>
        </w:rPr>
        <w:t>размещает на сайте</w:t>
      </w:r>
      <w:r w:rsidRPr="00DA092C">
        <w:rPr>
          <w:rFonts w:ascii="Times New Roman" w:eastAsia="Times New Roman" w:hAnsi="Times New Roman"/>
          <w:sz w:val="28"/>
          <w:szCs w:val="28"/>
          <w:lang w:eastAsia="ru-RU"/>
        </w:rPr>
        <w:t xml:space="preserve"> информацию </w:t>
      </w:r>
      <w:r w:rsidR="001F4A40" w:rsidRPr="00DA092C">
        <w:rPr>
          <w:rFonts w:ascii="Times New Roman" w:eastAsia="Times New Roman" w:hAnsi="Times New Roman"/>
          <w:sz w:val="28"/>
          <w:szCs w:val="28"/>
          <w:lang w:eastAsia="ru-RU"/>
        </w:rPr>
        <w:t>с целью информирования контролируемых лиц по вопросам соблюдения обязательных требований</w:t>
      </w:r>
      <w:r w:rsidR="00AF3213" w:rsidRPr="00DA092C">
        <w:rPr>
          <w:rFonts w:ascii="Times New Roman" w:eastAsia="Times New Roman" w:hAnsi="Times New Roman"/>
          <w:sz w:val="28"/>
          <w:szCs w:val="28"/>
          <w:lang w:eastAsia="ru-RU"/>
        </w:rPr>
        <w:t xml:space="preserve"> </w:t>
      </w:r>
      <w:r w:rsidR="001F4A40" w:rsidRPr="00DA092C">
        <w:rPr>
          <w:rFonts w:ascii="Times New Roman" w:eastAsia="Times New Roman" w:hAnsi="Times New Roman"/>
          <w:sz w:val="28"/>
          <w:szCs w:val="28"/>
          <w:lang w:eastAsia="ru-RU"/>
        </w:rPr>
        <w:t>в установленной сфере деятельности.</w:t>
      </w:r>
    </w:p>
    <w:p w:rsidR="00AF3213" w:rsidRPr="00DA092C" w:rsidRDefault="00AF3213" w:rsidP="00DA092C">
      <w:pPr>
        <w:spacing w:after="0" w:line="360" w:lineRule="auto"/>
        <w:ind w:firstLine="709"/>
        <w:jc w:val="both"/>
        <w:rPr>
          <w:rFonts w:ascii="Times New Roman" w:hAnsi="Times New Roman"/>
          <w:sz w:val="28"/>
          <w:szCs w:val="28"/>
        </w:rPr>
      </w:pPr>
      <w:r w:rsidRPr="00DA092C">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DA092C">
        <w:rPr>
          <w:rFonts w:ascii="Times New Roman" w:eastAsia="Times New Roman" w:hAnsi="Times New Roman"/>
          <w:sz w:val="28"/>
          <w:szCs w:val="28"/>
          <w:lang w:eastAsia="ru-RU"/>
        </w:rPr>
        <w:t xml:space="preserve">энергетического надзора, федерального государственного контроля (надзора) за соблюдением требований законодательства об энергосбережении </w:t>
      </w:r>
      <w:proofErr w:type="gramStart"/>
      <w:r w:rsidRPr="00DA092C">
        <w:rPr>
          <w:rFonts w:ascii="Times New Roman" w:eastAsia="Times New Roman" w:hAnsi="Times New Roman"/>
          <w:sz w:val="28"/>
          <w:szCs w:val="28"/>
          <w:lang w:eastAsia="ru-RU"/>
        </w:rPr>
        <w:t>и</w:t>
      </w:r>
      <w:proofErr w:type="gramEnd"/>
      <w:r w:rsidRPr="00DA092C">
        <w:rPr>
          <w:rFonts w:ascii="Times New Roman" w:eastAsia="Times New Roman" w:hAnsi="Times New Roman"/>
          <w:sz w:val="28"/>
          <w:szCs w:val="28"/>
          <w:lang w:eastAsia="ru-RU"/>
        </w:rPr>
        <w:t xml:space="preserve"> о повышении энергетической эффективности и федерального государственного надзора</w:t>
      </w:r>
      <w:r w:rsidRPr="00DA092C">
        <w:rPr>
          <w:rFonts w:ascii="Times New Roman" w:eastAsia="Times New Roman" w:hAnsi="Times New Roman"/>
          <w:sz w:val="28"/>
          <w:szCs w:val="28"/>
          <w:lang w:eastAsia="ru-RU"/>
        </w:rPr>
        <w:br/>
        <w:t xml:space="preserve">в области безопасности гидротехнических сооружений </w:t>
      </w:r>
      <w:r w:rsidRPr="00DA092C">
        <w:rPr>
          <w:rFonts w:ascii="Times New Roman" w:hAnsi="Times New Roman"/>
          <w:sz w:val="28"/>
          <w:szCs w:val="28"/>
        </w:rPr>
        <w:t>не выявлено.</w:t>
      </w:r>
    </w:p>
    <w:p w:rsidR="00AF3213" w:rsidRPr="00AF3213" w:rsidRDefault="00AF3213" w:rsidP="00AF3213">
      <w:pPr>
        <w:autoSpaceDE w:val="0"/>
        <w:autoSpaceDN w:val="0"/>
        <w:adjustRightInd w:val="0"/>
        <w:spacing w:after="0" w:line="276" w:lineRule="auto"/>
        <w:ind w:firstLine="720"/>
        <w:jc w:val="both"/>
        <w:rPr>
          <w:rFonts w:ascii="Times New Roman" w:eastAsia="Times New Roman" w:hAnsi="Times New Roman"/>
          <w:sz w:val="28"/>
          <w:szCs w:val="28"/>
          <w:lang w:eastAsia="ru-RU"/>
        </w:rPr>
      </w:pPr>
    </w:p>
    <w:p w:rsidR="00D76086" w:rsidRPr="00712822" w:rsidRDefault="00925AD8" w:rsidP="00712822">
      <w:pPr>
        <w:spacing w:after="0" w:line="276" w:lineRule="auto"/>
        <w:jc w:val="center"/>
        <w:rPr>
          <w:rFonts w:ascii="Times New Roman" w:eastAsia="Times New Roman" w:hAnsi="Times New Roman"/>
          <w:sz w:val="28"/>
          <w:szCs w:val="28"/>
          <w:lang w:eastAsia="ru-RU"/>
        </w:rPr>
      </w:pPr>
      <w:r w:rsidRPr="00712822">
        <w:rPr>
          <w:rFonts w:ascii="Times New Roman" w:eastAsia="Times New Roman" w:hAnsi="Times New Roman"/>
          <w:sz w:val="28"/>
          <w:szCs w:val="28"/>
          <w:lang w:eastAsia="ru-RU"/>
        </w:rPr>
        <w:t>_______________</w:t>
      </w:r>
    </w:p>
    <w:sectPr w:rsidR="00D76086" w:rsidRPr="00712822" w:rsidSect="00747F9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B4" w:rsidRDefault="00DC3BB4" w:rsidP="001D7DCB">
      <w:pPr>
        <w:spacing w:after="0" w:line="240" w:lineRule="auto"/>
      </w:pPr>
      <w:r>
        <w:separator/>
      </w:r>
    </w:p>
  </w:endnote>
  <w:endnote w:type="continuationSeparator" w:id="0">
    <w:p w:rsidR="00DC3BB4" w:rsidRDefault="00DC3BB4"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B4" w:rsidRDefault="00DC3BB4" w:rsidP="001D7DCB">
      <w:pPr>
        <w:spacing w:after="0" w:line="240" w:lineRule="auto"/>
      </w:pPr>
      <w:r>
        <w:separator/>
      </w:r>
    </w:p>
  </w:footnote>
  <w:footnote w:type="continuationSeparator" w:id="0">
    <w:p w:rsidR="00DC3BB4" w:rsidRDefault="00DC3BB4"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F207A0">
      <w:rPr>
        <w:rFonts w:ascii="Times New Roman" w:hAnsi="Times New Roman"/>
        <w:noProof/>
        <w:sz w:val="24"/>
        <w:szCs w:val="24"/>
      </w:rPr>
      <w:t>11</w:t>
    </w:r>
    <w:r w:rsidRPr="00850FD6">
      <w:rPr>
        <w:rFonts w:ascii="Times New Roman" w:hAnsi="Times New Roman"/>
        <w:sz w:val="24"/>
        <w:szCs w:val="24"/>
      </w:rPr>
      <w:fldChar w:fldCharType="end"/>
    </w:r>
  </w:p>
  <w:p w:rsidR="003E2817" w:rsidRDefault="003E2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B1471"/>
    <w:rsid w:val="002B3001"/>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A7969"/>
    <w:rsid w:val="005B782C"/>
    <w:rsid w:val="005C4225"/>
    <w:rsid w:val="005D32B1"/>
    <w:rsid w:val="005D5F98"/>
    <w:rsid w:val="005F1819"/>
    <w:rsid w:val="005F4CC6"/>
    <w:rsid w:val="005F6079"/>
    <w:rsid w:val="00604BB3"/>
    <w:rsid w:val="00615CAB"/>
    <w:rsid w:val="00616E34"/>
    <w:rsid w:val="00623FAB"/>
    <w:rsid w:val="0063232E"/>
    <w:rsid w:val="00635252"/>
    <w:rsid w:val="006411DC"/>
    <w:rsid w:val="00642FD9"/>
    <w:rsid w:val="006449CC"/>
    <w:rsid w:val="00647F8C"/>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F4E0D"/>
    <w:rsid w:val="006F7428"/>
    <w:rsid w:val="006F7940"/>
    <w:rsid w:val="00712336"/>
    <w:rsid w:val="00712822"/>
    <w:rsid w:val="00714EC5"/>
    <w:rsid w:val="00737A88"/>
    <w:rsid w:val="007400F6"/>
    <w:rsid w:val="007410F7"/>
    <w:rsid w:val="00741559"/>
    <w:rsid w:val="00742E5B"/>
    <w:rsid w:val="00747F99"/>
    <w:rsid w:val="00752244"/>
    <w:rsid w:val="00753498"/>
    <w:rsid w:val="00756A7E"/>
    <w:rsid w:val="00763045"/>
    <w:rsid w:val="00766141"/>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EC5"/>
    <w:rsid w:val="009E08DD"/>
    <w:rsid w:val="009E4BEE"/>
    <w:rsid w:val="009E60FD"/>
    <w:rsid w:val="009E7EFE"/>
    <w:rsid w:val="00A01189"/>
    <w:rsid w:val="00A12C38"/>
    <w:rsid w:val="00A16F1F"/>
    <w:rsid w:val="00A20618"/>
    <w:rsid w:val="00A2137B"/>
    <w:rsid w:val="00A21D31"/>
    <w:rsid w:val="00A22666"/>
    <w:rsid w:val="00A26E74"/>
    <w:rsid w:val="00A272DF"/>
    <w:rsid w:val="00A36543"/>
    <w:rsid w:val="00A41D65"/>
    <w:rsid w:val="00A61D4F"/>
    <w:rsid w:val="00A64846"/>
    <w:rsid w:val="00A65D05"/>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589C"/>
    <w:rsid w:val="00AD7991"/>
    <w:rsid w:val="00AE216A"/>
    <w:rsid w:val="00AE4E1C"/>
    <w:rsid w:val="00AF2BB2"/>
    <w:rsid w:val="00AF321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0DE5-D22C-498D-8DC9-B50AF7D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21153</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Стефанов </cp:lastModifiedBy>
  <cp:revision>23</cp:revision>
  <cp:lastPrinted>2020-07-20T14:18:00Z</cp:lastPrinted>
  <dcterms:created xsi:type="dcterms:W3CDTF">2020-08-31T05:42:00Z</dcterms:created>
  <dcterms:modified xsi:type="dcterms:W3CDTF">2020-08-31T09:20:00Z</dcterms:modified>
</cp:coreProperties>
</file>